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FE" w:rsidRPr="00976A56" w:rsidRDefault="00A54DFE" w:rsidP="00334B28">
      <w:pPr>
        <w:suppressAutoHyphens/>
        <w:ind w:left="709"/>
        <w:jc w:val="center"/>
        <w:rPr>
          <w:sz w:val="28"/>
          <w:szCs w:val="28"/>
        </w:rPr>
      </w:pP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A54DFE" w:rsidRPr="00F57705" w:rsidRDefault="00A54DFE" w:rsidP="00A203EB">
      <w:pPr>
        <w:tabs>
          <w:tab w:val="right" w:pos="9923"/>
        </w:tabs>
        <w:suppressAutoHyphens/>
        <w:spacing w:before="60"/>
        <w:rPr>
          <w:b/>
          <w:color w:val="FFFFFF" w:themeColor="background1"/>
          <w:sz w:val="28"/>
          <w:szCs w:val="28"/>
        </w:rPr>
      </w:pPr>
      <w:r w:rsidRPr="00F57705">
        <w:rPr>
          <w:color w:val="FFFFFF" w:themeColor="background1"/>
          <w:sz w:val="28"/>
          <w:szCs w:val="28"/>
        </w:rPr>
        <w:t>____________________</w:t>
      </w:r>
      <w:r w:rsidRPr="00F57705">
        <w:rPr>
          <w:color w:val="FFFFFF" w:themeColor="background1"/>
          <w:sz w:val="28"/>
          <w:szCs w:val="28"/>
        </w:rPr>
        <w:tab/>
      </w:r>
      <w:r w:rsidR="00E23D92" w:rsidRPr="00F57705">
        <w:rPr>
          <w:color w:val="FFFFFF" w:themeColor="background1"/>
          <w:sz w:val="28"/>
          <w:szCs w:val="28"/>
        </w:rPr>
        <w:t>№ </w:t>
      </w:r>
      <w:r w:rsidRPr="00F57705">
        <w:rPr>
          <w:color w:val="FFFFFF" w:themeColor="background1"/>
          <w:sz w:val="28"/>
          <w:szCs w:val="28"/>
        </w:rPr>
        <w:t>1480</w:t>
      </w:r>
    </w:p>
    <w:p w:rsidR="00A54DFE" w:rsidRPr="00F57705" w:rsidRDefault="00A54DFE" w:rsidP="00A203EB">
      <w:pPr>
        <w:suppressAutoHyphens/>
        <w:jc w:val="center"/>
        <w:rPr>
          <w:b/>
          <w:color w:val="FFFFFF" w:themeColor="background1"/>
          <w:sz w:val="28"/>
          <w:szCs w:val="28"/>
        </w:rPr>
      </w:pPr>
      <w:r w:rsidRPr="00F57705">
        <w:rPr>
          <w:color w:val="FFFFFF" w:themeColor="background1"/>
          <w:sz w:val="28"/>
          <w:szCs w:val="28"/>
        </w:rPr>
        <w:t>г.</w:t>
      </w:r>
      <w:r w:rsidR="00E23D92" w:rsidRPr="00F57705">
        <w:rPr>
          <w:color w:val="FFFFFF" w:themeColor="background1"/>
          <w:sz w:val="28"/>
          <w:szCs w:val="28"/>
        </w:rPr>
        <w:t xml:space="preserve"> </w:t>
      </w:r>
      <w:r w:rsidRPr="00F57705">
        <w:rPr>
          <w:color w:val="FFFFFF" w:themeColor="background1"/>
          <w:sz w:val="28"/>
          <w:szCs w:val="28"/>
        </w:rPr>
        <w:t>Екатеринбург</w:t>
      </w: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F212C4" w:rsidRPr="00976A56" w:rsidRDefault="00F212C4" w:rsidP="00A203EB">
      <w:pPr>
        <w:suppressAutoHyphens/>
        <w:jc w:val="center"/>
        <w:rPr>
          <w:sz w:val="28"/>
          <w:szCs w:val="28"/>
        </w:rPr>
      </w:pPr>
    </w:p>
    <w:p w:rsidR="007D3178" w:rsidRPr="00DC4E39" w:rsidRDefault="00E44C38" w:rsidP="005E4BEC">
      <w:pPr>
        <w:suppressAutoHyphens/>
        <w:ind w:right="-2"/>
        <w:jc w:val="center"/>
        <w:rPr>
          <w:b/>
          <w:sz w:val="28"/>
          <w:szCs w:val="28"/>
        </w:rPr>
      </w:pPr>
      <w:r w:rsidRPr="00DC4E39">
        <w:rPr>
          <w:b/>
          <w:sz w:val="28"/>
          <w:szCs w:val="28"/>
        </w:rPr>
        <w:t>О внесении изменени</w:t>
      </w:r>
      <w:r w:rsidR="00CC6327" w:rsidRPr="00DC4E39">
        <w:rPr>
          <w:b/>
          <w:sz w:val="28"/>
          <w:szCs w:val="28"/>
        </w:rPr>
        <w:t>й</w:t>
      </w:r>
      <w:r w:rsidR="00FE36CC" w:rsidRPr="00DC4E39">
        <w:rPr>
          <w:b/>
          <w:sz w:val="28"/>
          <w:szCs w:val="28"/>
        </w:rPr>
        <w:t xml:space="preserve"> </w:t>
      </w:r>
      <w:r w:rsidR="005E4BEC" w:rsidRPr="00DC4E39">
        <w:rPr>
          <w:b/>
          <w:sz w:val="28"/>
          <w:szCs w:val="28"/>
        </w:rPr>
        <w:t xml:space="preserve">в </w:t>
      </w:r>
      <w:r w:rsidR="00B13BF3" w:rsidRPr="00DC4E39">
        <w:rPr>
          <w:b/>
          <w:sz w:val="28"/>
          <w:szCs w:val="28"/>
        </w:rPr>
        <w:t>отдельные постановления</w:t>
      </w:r>
      <w:r w:rsidR="005E4BEC" w:rsidRPr="00DC4E39">
        <w:rPr>
          <w:b/>
          <w:sz w:val="28"/>
          <w:szCs w:val="28"/>
        </w:rPr>
        <w:t xml:space="preserve"> </w:t>
      </w:r>
    </w:p>
    <w:p w:rsidR="005E4BEC" w:rsidRDefault="005E4BEC" w:rsidP="005E4BEC">
      <w:pPr>
        <w:suppressAutoHyphens/>
        <w:ind w:right="-2"/>
        <w:jc w:val="center"/>
        <w:rPr>
          <w:b/>
          <w:sz w:val="28"/>
          <w:szCs w:val="28"/>
        </w:rPr>
      </w:pPr>
      <w:r w:rsidRPr="00DC4E39">
        <w:rPr>
          <w:b/>
          <w:sz w:val="28"/>
          <w:szCs w:val="28"/>
        </w:rPr>
        <w:t xml:space="preserve">Правительства Свердловской области </w:t>
      </w:r>
      <w:r w:rsidR="00B13BF3" w:rsidRPr="00DC4E39">
        <w:rPr>
          <w:b/>
          <w:sz w:val="28"/>
          <w:szCs w:val="28"/>
        </w:rPr>
        <w:t xml:space="preserve">в сфере отношений, связанных </w:t>
      </w:r>
      <w:r w:rsidR="00B13BF3" w:rsidRPr="00DC4E39">
        <w:rPr>
          <w:b/>
          <w:sz w:val="28"/>
          <w:szCs w:val="28"/>
        </w:rPr>
        <w:br/>
        <w:t>с уплатой налога на имущество организаций</w:t>
      </w:r>
    </w:p>
    <w:p w:rsidR="00FE36CC" w:rsidRDefault="00FE36CC" w:rsidP="005E4BEC">
      <w:pPr>
        <w:suppressAutoHyphens/>
        <w:ind w:right="-2"/>
        <w:jc w:val="center"/>
        <w:rPr>
          <w:b/>
          <w:sz w:val="28"/>
          <w:szCs w:val="28"/>
        </w:rPr>
      </w:pPr>
    </w:p>
    <w:p w:rsidR="00484DF2" w:rsidRDefault="00E61B64" w:rsidP="00EF7B01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E61B64">
        <w:rPr>
          <w:sz w:val="28"/>
          <w:szCs w:val="28"/>
        </w:rPr>
        <w:t>В соответствии с подпунктом 1 пунк</w:t>
      </w:r>
      <w:r>
        <w:rPr>
          <w:sz w:val="28"/>
          <w:szCs w:val="28"/>
        </w:rPr>
        <w:t xml:space="preserve">та 1, </w:t>
      </w:r>
      <w:r w:rsidRPr="00E61B64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E61B6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A14B13" w:rsidRPr="00A14B13">
        <w:rPr>
          <w:sz w:val="28"/>
          <w:szCs w:val="28"/>
        </w:rPr>
        <w:t xml:space="preserve"> статьи 378</w:t>
      </w:r>
      <w:r w:rsidR="00A14B13" w:rsidRPr="00A14B13">
        <w:rPr>
          <w:sz w:val="28"/>
          <w:szCs w:val="28"/>
          <w:vertAlign w:val="superscript"/>
        </w:rPr>
        <w:t>2</w:t>
      </w:r>
      <w:r w:rsidR="00A14B13" w:rsidRPr="00A14B13">
        <w:rPr>
          <w:sz w:val="28"/>
          <w:szCs w:val="28"/>
        </w:rPr>
        <w:t xml:space="preserve"> Налогового кодекса Российской Федерации, частью 2 статьи 182 Арбитражного процессуального кодекса Рос</w:t>
      </w:r>
      <w:r>
        <w:rPr>
          <w:sz w:val="28"/>
          <w:szCs w:val="28"/>
        </w:rPr>
        <w:t xml:space="preserve">сийской Федерации, </w:t>
      </w:r>
      <w:r w:rsidR="00EF7B01" w:rsidRPr="00EF7B01">
        <w:rPr>
          <w:sz w:val="28"/>
          <w:szCs w:val="28"/>
        </w:rPr>
        <w:t xml:space="preserve">пунктом 1 статьи 101 Областного закона от 10 марта 1999 </w:t>
      </w:r>
      <w:r w:rsidR="00EF7B01">
        <w:rPr>
          <w:sz w:val="28"/>
          <w:szCs w:val="28"/>
        </w:rPr>
        <w:t>года № 4-ОЗ «О правовых актах в </w:t>
      </w:r>
      <w:r w:rsidR="00EF7B01" w:rsidRPr="00EF7B01">
        <w:rPr>
          <w:sz w:val="28"/>
          <w:szCs w:val="28"/>
        </w:rPr>
        <w:t>Свердловской области», статьей 1-1 Закона Свердловской области от 27 ноября 2003 года</w:t>
      </w:r>
      <w:r w:rsidR="00387531">
        <w:rPr>
          <w:sz w:val="28"/>
          <w:szCs w:val="28"/>
        </w:rPr>
        <w:t xml:space="preserve"> </w:t>
      </w:r>
      <w:r w:rsidR="00EF7B01" w:rsidRPr="00EF7B01">
        <w:rPr>
          <w:sz w:val="28"/>
          <w:szCs w:val="28"/>
        </w:rPr>
        <w:t>№ 35-ОЗ «Об установлении на территории Свердловской области налога на имущество организаций»</w:t>
      </w:r>
      <w:r w:rsidR="00A14B13" w:rsidRPr="00A14B13">
        <w:rPr>
          <w:sz w:val="28"/>
          <w:szCs w:val="28"/>
        </w:rPr>
        <w:t xml:space="preserve">, во исполнение </w:t>
      </w:r>
      <w:r w:rsidR="004B3647">
        <w:rPr>
          <w:sz w:val="28"/>
          <w:szCs w:val="28"/>
        </w:rPr>
        <w:t>решения</w:t>
      </w:r>
      <w:r w:rsidR="00A14B13" w:rsidRPr="00A14B13">
        <w:rPr>
          <w:sz w:val="28"/>
          <w:szCs w:val="28"/>
        </w:rPr>
        <w:t xml:space="preserve"> </w:t>
      </w:r>
      <w:r w:rsidR="00A14B13">
        <w:rPr>
          <w:sz w:val="28"/>
          <w:szCs w:val="28"/>
        </w:rPr>
        <w:t xml:space="preserve">Арбитражного суда </w:t>
      </w:r>
      <w:r w:rsidR="004B3647">
        <w:rPr>
          <w:sz w:val="28"/>
          <w:szCs w:val="28"/>
        </w:rPr>
        <w:t>Свердловской области</w:t>
      </w:r>
      <w:r w:rsidR="00A14B13" w:rsidRPr="00A14B13">
        <w:rPr>
          <w:sz w:val="28"/>
          <w:szCs w:val="28"/>
        </w:rPr>
        <w:t xml:space="preserve"> от </w:t>
      </w:r>
      <w:r w:rsidR="004B3647">
        <w:rPr>
          <w:sz w:val="28"/>
          <w:szCs w:val="28"/>
        </w:rPr>
        <w:t>24</w:t>
      </w:r>
      <w:r w:rsidR="00A14B13" w:rsidRPr="00A14B13">
        <w:rPr>
          <w:sz w:val="28"/>
          <w:szCs w:val="28"/>
        </w:rPr>
        <w:t>.0</w:t>
      </w:r>
      <w:r w:rsidR="004B3647">
        <w:rPr>
          <w:sz w:val="28"/>
          <w:szCs w:val="28"/>
        </w:rPr>
        <w:t>7</w:t>
      </w:r>
      <w:r w:rsidR="00A14B13" w:rsidRPr="00A14B13">
        <w:rPr>
          <w:sz w:val="28"/>
          <w:szCs w:val="28"/>
        </w:rPr>
        <w:t>.201</w:t>
      </w:r>
      <w:r w:rsidR="004B3647">
        <w:rPr>
          <w:sz w:val="28"/>
          <w:szCs w:val="28"/>
        </w:rPr>
        <w:t>8</w:t>
      </w:r>
      <w:r w:rsidR="00A14B13" w:rsidRPr="00A14B13">
        <w:rPr>
          <w:sz w:val="28"/>
          <w:szCs w:val="28"/>
        </w:rPr>
        <w:t xml:space="preserve"> </w:t>
      </w:r>
      <w:r>
        <w:rPr>
          <w:sz w:val="28"/>
          <w:szCs w:val="28"/>
        </w:rPr>
        <w:t>по делу</w:t>
      </w:r>
      <w:r w:rsidR="00A14B13" w:rsidRPr="00A14B13">
        <w:rPr>
          <w:sz w:val="28"/>
          <w:szCs w:val="28"/>
        </w:rPr>
        <w:t xml:space="preserve"> </w:t>
      </w:r>
      <w:r w:rsidR="00A14B13">
        <w:rPr>
          <w:sz w:val="28"/>
          <w:szCs w:val="28"/>
        </w:rPr>
        <w:t>А60-29179/2018</w:t>
      </w:r>
      <w:r w:rsidR="00A14B13" w:rsidRPr="00A14B13">
        <w:rPr>
          <w:sz w:val="28"/>
          <w:szCs w:val="28"/>
        </w:rPr>
        <w:t xml:space="preserve"> Правительство Свердловской области</w:t>
      </w:r>
    </w:p>
    <w:p w:rsidR="00FE36CC" w:rsidRDefault="00FE36CC" w:rsidP="00FE36CC">
      <w:pPr>
        <w:tabs>
          <w:tab w:val="num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2969">
        <w:rPr>
          <w:b/>
          <w:sz w:val="28"/>
          <w:szCs w:val="28"/>
        </w:rPr>
        <w:t>ПОСТАНОВЛЯЕТ</w:t>
      </w:r>
      <w:r w:rsidRPr="000F1631">
        <w:rPr>
          <w:b/>
          <w:sz w:val="28"/>
          <w:szCs w:val="28"/>
        </w:rPr>
        <w:t>:</w:t>
      </w:r>
    </w:p>
    <w:p w:rsidR="00A14B13" w:rsidRPr="00EE2969" w:rsidRDefault="00A14B13" w:rsidP="00FE36CC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1A06" w:rsidRPr="00463DEA" w:rsidRDefault="00D11AF0" w:rsidP="00A14B13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D11AF0">
        <w:rPr>
          <w:sz w:val="28"/>
          <w:szCs w:val="28"/>
        </w:rPr>
        <w:t>1.</w:t>
      </w:r>
      <w:r w:rsidR="004D3F74">
        <w:rPr>
          <w:sz w:val="28"/>
          <w:szCs w:val="28"/>
        </w:rPr>
        <w:t> </w:t>
      </w:r>
      <w:r w:rsidR="00FC4193" w:rsidRPr="00D11AF0">
        <w:rPr>
          <w:sz w:val="28"/>
          <w:szCs w:val="28"/>
        </w:rPr>
        <w:t>Внести в</w:t>
      </w:r>
      <w:r w:rsidR="008F2F68" w:rsidRPr="00D11AF0">
        <w:rPr>
          <w:sz w:val="28"/>
          <w:szCs w:val="28"/>
        </w:rPr>
        <w:t xml:space="preserve"> постановлени</w:t>
      </w:r>
      <w:r w:rsidR="00F13478">
        <w:rPr>
          <w:sz w:val="28"/>
          <w:szCs w:val="28"/>
        </w:rPr>
        <w:t>е</w:t>
      </w:r>
      <w:r w:rsidR="008F2F68" w:rsidRPr="00D11AF0">
        <w:rPr>
          <w:sz w:val="28"/>
          <w:szCs w:val="28"/>
        </w:rPr>
        <w:t xml:space="preserve"> Правительства Свердловской области </w:t>
      </w:r>
      <w:r w:rsidR="00A14B13">
        <w:rPr>
          <w:sz w:val="28"/>
          <w:szCs w:val="28"/>
        </w:rPr>
        <w:t>от </w:t>
      </w:r>
      <w:r w:rsidR="00A14B13" w:rsidRPr="00A14B13">
        <w:rPr>
          <w:sz w:val="28"/>
          <w:szCs w:val="28"/>
        </w:rPr>
        <w:t>30.12.2014 № 1265-ПП «Об определении перечня объектов недвижимого имущества, в отношении которых налоговая база по налогу на имущество организаций определяется как кадастровая стоимость, на 2015 год» («Официальный интернет-портал правовой информации Свердловской области» (www.pravo.gov66.ru), 2014, 31 декабря, № 3571) с изменениями, внесенными постановлениями Правительства Свердловской о</w:t>
      </w:r>
      <w:r w:rsidR="00A14B13">
        <w:rPr>
          <w:sz w:val="28"/>
          <w:szCs w:val="28"/>
        </w:rPr>
        <w:t>бласти от 16.11.2016 № 821-ПП, от 10.08.2017 № 574-ПП,</w:t>
      </w:r>
      <w:r w:rsidR="00A14B13" w:rsidRPr="00A14B13">
        <w:rPr>
          <w:sz w:val="28"/>
          <w:szCs w:val="28"/>
        </w:rPr>
        <w:t xml:space="preserve"> от 07.11.2017 № 817-ПП, </w:t>
      </w:r>
      <w:r w:rsidR="00A14B13">
        <w:rPr>
          <w:sz w:val="28"/>
          <w:szCs w:val="28"/>
        </w:rPr>
        <w:t xml:space="preserve">и </w:t>
      </w:r>
      <w:r w:rsidR="00A14B13" w:rsidRPr="00A14B13">
        <w:rPr>
          <w:sz w:val="28"/>
          <w:szCs w:val="28"/>
        </w:rPr>
        <w:t xml:space="preserve">от 22.06.2018 </w:t>
      </w:r>
      <w:r w:rsidR="00A14B13">
        <w:rPr>
          <w:sz w:val="28"/>
          <w:szCs w:val="28"/>
        </w:rPr>
        <w:t>№</w:t>
      </w:r>
      <w:r w:rsidR="00A14B13" w:rsidRPr="00A14B13">
        <w:rPr>
          <w:sz w:val="28"/>
          <w:szCs w:val="28"/>
        </w:rPr>
        <w:t xml:space="preserve"> 373-ПП</w:t>
      </w:r>
      <w:r w:rsidR="004B3647">
        <w:rPr>
          <w:sz w:val="28"/>
          <w:szCs w:val="28"/>
        </w:rPr>
        <w:t>,</w:t>
      </w:r>
      <w:r w:rsidR="00A14B13" w:rsidRPr="00A14B13">
        <w:rPr>
          <w:sz w:val="28"/>
          <w:szCs w:val="28"/>
        </w:rPr>
        <w:t xml:space="preserve"> следующее изменение:</w:t>
      </w:r>
    </w:p>
    <w:p w:rsidR="00A14B13" w:rsidRPr="00DB2AD4" w:rsidRDefault="00A14B13" w:rsidP="00A14B13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DB2AD4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</w:t>
      </w:r>
      <w:r w:rsidRPr="00DB2AD4">
        <w:rPr>
          <w:sz w:val="28"/>
          <w:szCs w:val="28"/>
        </w:rPr>
        <w:t>таблицу д</w:t>
      </w:r>
      <w:r>
        <w:rPr>
          <w:sz w:val="28"/>
          <w:szCs w:val="28"/>
        </w:rPr>
        <w:t>ополнить строкой</w:t>
      </w:r>
      <w:r w:rsidRPr="00DB2AD4">
        <w:rPr>
          <w:sz w:val="28"/>
          <w:szCs w:val="28"/>
        </w:rPr>
        <w:t xml:space="preserve"> </w:t>
      </w:r>
      <w:r w:rsidR="009C5B59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Pr="00DB2AD4">
        <w:rPr>
          <w:sz w:val="28"/>
          <w:szCs w:val="28"/>
        </w:rPr>
        <w:t>следующего содержания:</w:t>
      </w:r>
    </w:p>
    <w:p w:rsidR="00A14B13" w:rsidRPr="00A00BA9" w:rsidRDefault="00A14B13" w:rsidP="00A14B13">
      <w:pPr>
        <w:spacing w:line="14" w:lineRule="auto"/>
        <w:rPr>
          <w:sz w:val="27"/>
          <w:szCs w:val="27"/>
        </w:rPr>
      </w:pPr>
    </w:p>
    <w:tbl>
      <w:tblPr>
        <w:tblStyle w:val="af"/>
        <w:tblW w:w="10262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457"/>
        <w:gridCol w:w="1823"/>
        <w:gridCol w:w="413"/>
        <w:gridCol w:w="425"/>
        <w:gridCol w:w="426"/>
        <w:gridCol w:w="1842"/>
        <w:gridCol w:w="426"/>
        <w:gridCol w:w="2126"/>
        <w:gridCol w:w="567"/>
        <w:gridCol w:w="426"/>
        <w:gridCol w:w="336"/>
        <w:gridCol w:w="408"/>
        <w:gridCol w:w="303"/>
      </w:tblGrid>
      <w:tr w:rsidR="00A14B13" w:rsidRPr="00A00BA9" w:rsidTr="00C749D2">
        <w:trPr>
          <w:cantSplit/>
          <w:trHeight w:val="40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4B13" w:rsidRPr="00A00BA9" w:rsidRDefault="00A14B13" w:rsidP="00C749D2">
            <w:pPr>
              <w:ind w:left="-28"/>
              <w:rPr>
                <w:color w:val="000000"/>
                <w:sz w:val="27"/>
                <w:szCs w:val="27"/>
              </w:rPr>
            </w:pPr>
            <w:r w:rsidRPr="00A00BA9">
              <w:rPr>
                <w:color w:val="000000"/>
                <w:sz w:val="27"/>
                <w:szCs w:val="27"/>
              </w:rPr>
              <w:t>«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A14B13" w:rsidRPr="00EF3B93" w:rsidRDefault="00A14B13" w:rsidP="00C74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49.</w:t>
            </w:r>
          </w:p>
        </w:tc>
        <w:tc>
          <w:tcPr>
            <w:tcW w:w="1823" w:type="dxa"/>
            <w:vAlign w:val="center"/>
          </w:tcPr>
          <w:p w:rsidR="00A14B13" w:rsidRPr="00EF3B93" w:rsidRDefault="00A14B13" w:rsidP="00A14B13">
            <w:pPr>
              <w:rPr>
                <w:color w:val="000000"/>
              </w:rPr>
            </w:pPr>
            <w:r w:rsidRPr="00955F27">
              <w:t>66:41:</w:t>
            </w:r>
            <w:r>
              <w:t>0601048:18</w:t>
            </w:r>
          </w:p>
        </w:tc>
        <w:tc>
          <w:tcPr>
            <w:tcW w:w="413" w:type="dxa"/>
            <w:vAlign w:val="center"/>
          </w:tcPr>
          <w:p w:rsidR="00A14B13" w:rsidRPr="00EF3B93" w:rsidRDefault="00A14B13" w:rsidP="00C749D2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:rsidR="00A14B13" w:rsidRPr="00EF3B93" w:rsidRDefault="00A14B13" w:rsidP="00C749D2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vAlign w:val="center"/>
          </w:tcPr>
          <w:p w:rsidR="00A14B13" w:rsidRPr="00EF3B93" w:rsidRDefault="00A14B13" w:rsidP="00C749D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A14B13" w:rsidRPr="00EF3B93" w:rsidRDefault="00A14B13" w:rsidP="00C749D2">
            <w:pPr>
              <w:rPr>
                <w:color w:val="000000"/>
              </w:rPr>
            </w:pPr>
            <w:r w:rsidRPr="00EF3B93">
              <w:rPr>
                <w:color w:val="000000"/>
              </w:rPr>
              <w:t>город Екатеринбург</w:t>
            </w:r>
          </w:p>
        </w:tc>
        <w:tc>
          <w:tcPr>
            <w:tcW w:w="426" w:type="dxa"/>
          </w:tcPr>
          <w:p w:rsidR="00A14B13" w:rsidRPr="00EF3B93" w:rsidRDefault="00A14B13" w:rsidP="00C749D2">
            <w:pPr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A14B13" w:rsidRPr="00EF3B93" w:rsidRDefault="00A14B13" w:rsidP="00A14B13">
            <w:pPr>
              <w:rPr>
                <w:color w:val="000000"/>
              </w:rPr>
            </w:pPr>
            <w:r>
              <w:rPr>
                <w:color w:val="000000"/>
              </w:rPr>
              <w:t>улица Тверитина</w:t>
            </w:r>
          </w:p>
        </w:tc>
        <w:tc>
          <w:tcPr>
            <w:tcW w:w="567" w:type="dxa"/>
            <w:vAlign w:val="center"/>
          </w:tcPr>
          <w:p w:rsidR="00A14B13" w:rsidRPr="00EF3B93" w:rsidRDefault="00A14B13" w:rsidP="00C74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26" w:type="dxa"/>
            <w:vAlign w:val="center"/>
          </w:tcPr>
          <w:p w:rsidR="00A14B13" w:rsidRPr="00EF3B93" w:rsidRDefault="00A14B13" w:rsidP="00C749D2">
            <w:pPr>
              <w:rPr>
                <w:color w:val="000000"/>
              </w:rPr>
            </w:pPr>
          </w:p>
        </w:tc>
        <w:tc>
          <w:tcPr>
            <w:tcW w:w="336" w:type="dxa"/>
            <w:vAlign w:val="center"/>
          </w:tcPr>
          <w:p w:rsidR="00A14B13" w:rsidRPr="00EF3B93" w:rsidRDefault="00A14B13" w:rsidP="00C749D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408" w:type="dxa"/>
            <w:tcBorders>
              <w:right w:val="single" w:sz="4" w:space="0" w:color="auto"/>
            </w:tcBorders>
            <w:vAlign w:val="center"/>
          </w:tcPr>
          <w:p w:rsidR="00A14B13" w:rsidRPr="00EF3B93" w:rsidRDefault="00A14B13" w:rsidP="00C749D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4B13" w:rsidRPr="00A00BA9" w:rsidRDefault="00A14B13" w:rsidP="00C749D2">
            <w:pPr>
              <w:suppressAutoHyphens/>
              <w:rPr>
                <w:color w:val="000000"/>
                <w:sz w:val="27"/>
                <w:szCs w:val="27"/>
              </w:rPr>
            </w:pPr>
            <w:r w:rsidRPr="00A00BA9">
              <w:rPr>
                <w:sz w:val="27"/>
                <w:szCs w:val="27"/>
              </w:rPr>
              <w:t>».</w:t>
            </w:r>
          </w:p>
        </w:tc>
      </w:tr>
    </w:tbl>
    <w:p w:rsidR="005E4BEC" w:rsidRPr="00DB2AD4" w:rsidRDefault="005E4BEC" w:rsidP="005E4BEC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C5B59" w:rsidRPr="00D11AF0">
        <w:rPr>
          <w:sz w:val="28"/>
          <w:szCs w:val="28"/>
        </w:rPr>
        <w:t>Внести в постановлени</w:t>
      </w:r>
      <w:r w:rsidR="00C23B12">
        <w:rPr>
          <w:sz w:val="28"/>
          <w:szCs w:val="28"/>
        </w:rPr>
        <w:t>е</w:t>
      </w:r>
      <w:r w:rsidR="009C5B59" w:rsidRPr="00D11AF0">
        <w:rPr>
          <w:sz w:val="28"/>
          <w:szCs w:val="28"/>
        </w:rPr>
        <w:t xml:space="preserve"> Правительства Свердловской области </w:t>
      </w:r>
      <w:r w:rsidR="00C23B12">
        <w:rPr>
          <w:sz w:val="28"/>
          <w:szCs w:val="28"/>
        </w:rPr>
        <w:t>от </w:t>
      </w:r>
      <w:r w:rsidR="009C5B59">
        <w:rPr>
          <w:sz w:val="28"/>
          <w:szCs w:val="28"/>
        </w:rPr>
        <w:t xml:space="preserve">29.12.2016 № 927-ПП </w:t>
      </w:r>
      <w:r w:rsidR="009C5B59" w:rsidRPr="00D11AF0">
        <w:rPr>
          <w:sz w:val="28"/>
          <w:szCs w:val="28"/>
        </w:rPr>
        <w:t>«Об определении перечня объектов недвижимого имущества, в отно</w:t>
      </w:r>
      <w:r w:rsidR="009C5B59">
        <w:rPr>
          <w:sz w:val="28"/>
          <w:szCs w:val="28"/>
        </w:rPr>
        <w:t>шении которых налоговая база по налогу на </w:t>
      </w:r>
      <w:r w:rsidR="009C5B59" w:rsidRPr="00D11AF0">
        <w:rPr>
          <w:sz w:val="28"/>
          <w:szCs w:val="28"/>
        </w:rPr>
        <w:t>имущество организаций определяется как кадастровая стоимость,</w:t>
      </w:r>
      <w:r w:rsidR="009C5B59">
        <w:rPr>
          <w:sz w:val="28"/>
          <w:szCs w:val="28"/>
        </w:rPr>
        <w:t xml:space="preserve"> </w:t>
      </w:r>
      <w:r w:rsidR="009C5B59" w:rsidRPr="00D11AF0">
        <w:rPr>
          <w:sz w:val="28"/>
          <w:szCs w:val="28"/>
        </w:rPr>
        <w:t>на</w:t>
      </w:r>
      <w:r w:rsidR="009C5B59">
        <w:rPr>
          <w:sz w:val="28"/>
          <w:szCs w:val="28"/>
        </w:rPr>
        <w:t xml:space="preserve"> </w:t>
      </w:r>
      <w:r w:rsidR="009C5B59" w:rsidRPr="00D11AF0">
        <w:rPr>
          <w:sz w:val="28"/>
          <w:szCs w:val="28"/>
        </w:rPr>
        <w:t>201</w:t>
      </w:r>
      <w:r w:rsidR="009C5B59">
        <w:rPr>
          <w:sz w:val="28"/>
          <w:szCs w:val="28"/>
        </w:rPr>
        <w:t>7</w:t>
      </w:r>
      <w:r w:rsidR="009C5B59" w:rsidRPr="00D11AF0">
        <w:rPr>
          <w:sz w:val="28"/>
          <w:szCs w:val="28"/>
        </w:rPr>
        <w:t xml:space="preserve"> год» («Официальный интернет-портал правовой информации Свердловской области» (</w:t>
      </w:r>
      <w:r w:rsidR="009C5B59" w:rsidRPr="00463DEA">
        <w:rPr>
          <w:sz w:val="28"/>
          <w:szCs w:val="28"/>
        </w:rPr>
        <w:t xml:space="preserve">www.pravo.gov66.ru), </w:t>
      </w:r>
      <w:r w:rsidR="009C5B59" w:rsidRPr="00A97D5E">
        <w:rPr>
          <w:sz w:val="28"/>
          <w:szCs w:val="28"/>
        </w:rPr>
        <w:t xml:space="preserve">2016, 30 декабря, </w:t>
      </w:r>
      <w:r w:rsidR="009C5B59">
        <w:rPr>
          <w:sz w:val="28"/>
          <w:szCs w:val="28"/>
        </w:rPr>
        <w:t>№</w:t>
      </w:r>
      <w:r w:rsidR="009C5B59" w:rsidRPr="00A97D5E">
        <w:rPr>
          <w:sz w:val="28"/>
          <w:szCs w:val="28"/>
        </w:rPr>
        <w:t xml:space="preserve"> 10</w:t>
      </w:r>
      <w:r w:rsidR="009C5B59">
        <w:rPr>
          <w:sz w:val="28"/>
          <w:szCs w:val="28"/>
        </w:rPr>
        <w:t>986) с изменениями, внесенными п</w:t>
      </w:r>
      <w:r w:rsidR="009C5B59" w:rsidRPr="00A97D5E">
        <w:rPr>
          <w:sz w:val="28"/>
          <w:szCs w:val="28"/>
        </w:rPr>
        <w:t xml:space="preserve">остановлениями Правительства Свердловской области от 21.07.2017 </w:t>
      </w:r>
      <w:r w:rsidR="009C5B59">
        <w:rPr>
          <w:sz w:val="28"/>
          <w:szCs w:val="28"/>
        </w:rPr>
        <w:t>№</w:t>
      </w:r>
      <w:r w:rsidR="009C5B59" w:rsidRPr="00A97D5E">
        <w:rPr>
          <w:sz w:val="28"/>
          <w:szCs w:val="28"/>
        </w:rPr>
        <w:t xml:space="preserve"> 509-ПП, от 12.10.2017 </w:t>
      </w:r>
      <w:r w:rsidR="009C5B59">
        <w:rPr>
          <w:sz w:val="28"/>
          <w:szCs w:val="28"/>
        </w:rPr>
        <w:t>№ 728-ПП,</w:t>
      </w:r>
      <w:r w:rsidR="009C5B59" w:rsidRPr="00A97D5E">
        <w:rPr>
          <w:sz w:val="28"/>
          <w:szCs w:val="28"/>
        </w:rPr>
        <w:t xml:space="preserve"> от 30.11.2017 </w:t>
      </w:r>
      <w:r w:rsidR="009C5B59">
        <w:rPr>
          <w:sz w:val="28"/>
          <w:szCs w:val="28"/>
        </w:rPr>
        <w:t>№</w:t>
      </w:r>
      <w:r w:rsidR="009C5B59" w:rsidRPr="00A97D5E">
        <w:rPr>
          <w:sz w:val="28"/>
          <w:szCs w:val="28"/>
        </w:rPr>
        <w:t xml:space="preserve"> 885-ПП</w:t>
      </w:r>
      <w:r w:rsidR="009C5B59">
        <w:rPr>
          <w:sz w:val="28"/>
          <w:szCs w:val="28"/>
        </w:rPr>
        <w:t xml:space="preserve">, от </w:t>
      </w:r>
      <w:r w:rsidR="009C5B59" w:rsidRPr="00A97D5E">
        <w:rPr>
          <w:sz w:val="28"/>
          <w:szCs w:val="28"/>
        </w:rPr>
        <w:t xml:space="preserve">29.12.2017 </w:t>
      </w:r>
      <w:r w:rsidR="009C5B59">
        <w:rPr>
          <w:sz w:val="28"/>
          <w:szCs w:val="28"/>
        </w:rPr>
        <w:t>№</w:t>
      </w:r>
      <w:r w:rsidR="009C5B59" w:rsidRPr="00A97D5E">
        <w:rPr>
          <w:sz w:val="28"/>
          <w:szCs w:val="28"/>
        </w:rPr>
        <w:t xml:space="preserve"> 1018-ПП</w:t>
      </w:r>
      <w:r w:rsidR="009C5B59">
        <w:rPr>
          <w:sz w:val="28"/>
          <w:szCs w:val="28"/>
        </w:rPr>
        <w:t>,</w:t>
      </w:r>
      <w:r w:rsidR="009C5B59" w:rsidRPr="00A97D5E">
        <w:rPr>
          <w:sz w:val="28"/>
          <w:szCs w:val="28"/>
        </w:rPr>
        <w:t xml:space="preserve"> </w:t>
      </w:r>
      <w:r w:rsidR="00387531">
        <w:rPr>
          <w:sz w:val="28"/>
          <w:szCs w:val="28"/>
        </w:rPr>
        <w:t>от </w:t>
      </w:r>
      <w:r w:rsidR="009C5B59" w:rsidRPr="009C5B59">
        <w:rPr>
          <w:sz w:val="28"/>
          <w:szCs w:val="28"/>
        </w:rPr>
        <w:t xml:space="preserve">20.09.2018 </w:t>
      </w:r>
      <w:r w:rsidR="009C5B59">
        <w:rPr>
          <w:sz w:val="28"/>
          <w:szCs w:val="28"/>
        </w:rPr>
        <w:t>№ 615-ПП и</w:t>
      </w:r>
      <w:r w:rsidR="009C5B59" w:rsidRPr="009C5B59">
        <w:rPr>
          <w:sz w:val="28"/>
          <w:szCs w:val="28"/>
        </w:rPr>
        <w:t xml:space="preserve"> от 24.01.2019 </w:t>
      </w:r>
      <w:r w:rsidR="009C5B59">
        <w:rPr>
          <w:sz w:val="28"/>
          <w:szCs w:val="28"/>
        </w:rPr>
        <w:t xml:space="preserve">№ 25-ПП </w:t>
      </w:r>
      <w:r w:rsidR="009C5B59" w:rsidRPr="00463DEA">
        <w:rPr>
          <w:sz w:val="28"/>
          <w:szCs w:val="28"/>
        </w:rPr>
        <w:t>следующ</w:t>
      </w:r>
      <w:r w:rsidR="009C5B59">
        <w:rPr>
          <w:sz w:val="28"/>
          <w:szCs w:val="28"/>
        </w:rPr>
        <w:t>е</w:t>
      </w:r>
      <w:r w:rsidR="009C5B59" w:rsidRPr="00463DEA">
        <w:rPr>
          <w:sz w:val="28"/>
          <w:szCs w:val="28"/>
        </w:rPr>
        <w:t>е изменени</w:t>
      </w:r>
      <w:r w:rsidR="009C5B59">
        <w:rPr>
          <w:sz w:val="28"/>
          <w:szCs w:val="28"/>
        </w:rPr>
        <w:t>е</w:t>
      </w:r>
      <w:r w:rsidR="009C5B59" w:rsidRPr="00463DEA">
        <w:rPr>
          <w:sz w:val="28"/>
          <w:szCs w:val="28"/>
        </w:rPr>
        <w:t>:</w:t>
      </w:r>
    </w:p>
    <w:p w:rsidR="00A14B13" w:rsidRPr="00DB2AD4" w:rsidRDefault="00A14B13" w:rsidP="00A14B13">
      <w:pPr>
        <w:keepNext/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DB2AD4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</w:t>
      </w:r>
      <w:r w:rsidRPr="00DB2AD4">
        <w:rPr>
          <w:sz w:val="28"/>
          <w:szCs w:val="28"/>
        </w:rPr>
        <w:t>таблицу д</w:t>
      </w:r>
      <w:r>
        <w:rPr>
          <w:sz w:val="28"/>
          <w:szCs w:val="28"/>
        </w:rPr>
        <w:t>ополнить строкой</w:t>
      </w:r>
      <w:r w:rsidRPr="00DB2AD4">
        <w:rPr>
          <w:sz w:val="28"/>
          <w:szCs w:val="28"/>
        </w:rPr>
        <w:t xml:space="preserve"> 33</w:t>
      </w:r>
      <w:r w:rsidR="009C5B5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DB2AD4">
        <w:rPr>
          <w:sz w:val="28"/>
          <w:szCs w:val="28"/>
        </w:rPr>
        <w:t>следующего содержания:</w:t>
      </w:r>
    </w:p>
    <w:p w:rsidR="00A14B13" w:rsidRPr="00A00BA9" w:rsidRDefault="00A14B13" w:rsidP="00A14B13">
      <w:pPr>
        <w:spacing w:line="14" w:lineRule="auto"/>
        <w:rPr>
          <w:sz w:val="27"/>
          <w:szCs w:val="27"/>
        </w:rPr>
      </w:pPr>
    </w:p>
    <w:tbl>
      <w:tblPr>
        <w:tblStyle w:val="af"/>
        <w:tblW w:w="10262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457"/>
        <w:gridCol w:w="1823"/>
        <w:gridCol w:w="413"/>
        <w:gridCol w:w="425"/>
        <w:gridCol w:w="426"/>
        <w:gridCol w:w="1842"/>
        <w:gridCol w:w="426"/>
        <w:gridCol w:w="2126"/>
        <w:gridCol w:w="567"/>
        <w:gridCol w:w="426"/>
        <w:gridCol w:w="336"/>
        <w:gridCol w:w="408"/>
        <w:gridCol w:w="303"/>
      </w:tblGrid>
      <w:tr w:rsidR="00A14B13" w:rsidRPr="00A00BA9" w:rsidTr="00886BD2">
        <w:trPr>
          <w:cantSplit/>
          <w:trHeight w:val="40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4B13" w:rsidRPr="00A00BA9" w:rsidRDefault="00A14B13" w:rsidP="00886BD2">
            <w:pPr>
              <w:ind w:left="-28"/>
              <w:rPr>
                <w:color w:val="000000"/>
                <w:sz w:val="27"/>
                <w:szCs w:val="27"/>
              </w:rPr>
            </w:pPr>
            <w:r w:rsidRPr="00A00BA9">
              <w:rPr>
                <w:color w:val="000000"/>
                <w:sz w:val="27"/>
                <w:szCs w:val="27"/>
              </w:rPr>
              <w:t>«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A14B13" w:rsidRPr="00EF3B93" w:rsidRDefault="009C5B59" w:rsidP="00886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</w:t>
            </w:r>
            <w:r w:rsidR="00A14B13">
              <w:rPr>
                <w:color w:val="000000"/>
              </w:rPr>
              <w:t>.</w:t>
            </w:r>
          </w:p>
        </w:tc>
        <w:tc>
          <w:tcPr>
            <w:tcW w:w="1823" w:type="dxa"/>
            <w:vAlign w:val="center"/>
          </w:tcPr>
          <w:p w:rsidR="00A14B13" w:rsidRPr="00EF3B93" w:rsidRDefault="00A14B13" w:rsidP="00886BD2">
            <w:pPr>
              <w:rPr>
                <w:color w:val="000000"/>
              </w:rPr>
            </w:pPr>
            <w:r w:rsidRPr="00955F27">
              <w:t>66:41:</w:t>
            </w:r>
            <w:r>
              <w:t>0601048:18</w:t>
            </w:r>
          </w:p>
        </w:tc>
        <w:tc>
          <w:tcPr>
            <w:tcW w:w="413" w:type="dxa"/>
            <w:vAlign w:val="center"/>
          </w:tcPr>
          <w:p w:rsidR="00A14B13" w:rsidRPr="00EF3B93" w:rsidRDefault="00A14B13" w:rsidP="00886BD2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:rsidR="00A14B13" w:rsidRPr="00EF3B93" w:rsidRDefault="00A14B13" w:rsidP="00886BD2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vAlign w:val="center"/>
          </w:tcPr>
          <w:p w:rsidR="00A14B13" w:rsidRPr="00EF3B93" w:rsidRDefault="00A14B13" w:rsidP="00886BD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A14B13" w:rsidRPr="00EF3B93" w:rsidRDefault="00A14B13" w:rsidP="00886BD2">
            <w:pPr>
              <w:rPr>
                <w:color w:val="000000"/>
              </w:rPr>
            </w:pPr>
            <w:r w:rsidRPr="00EF3B93">
              <w:rPr>
                <w:color w:val="000000"/>
              </w:rPr>
              <w:t>город Екатеринбург</w:t>
            </w:r>
          </w:p>
        </w:tc>
        <w:tc>
          <w:tcPr>
            <w:tcW w:w="426" w:type="dxa"/>
          </w:tcPr>
          <w:p w:rsidR="00A14B13" w:rsidRPr="00EF3B93" w:rsidRDefault="00A14B13" w:rsidP="00886BD2">
            <w:pPr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A14B13" w:rsidRPr="00EF3B93" w:rsidRDefault="00A14B13" w:rsidP="00886BD2">
            <w:pPr>
              <w:rPr>
                <w:color w:val="000000"/>
              </w:rPr>
            </w:pPr>
            <w:r>
              <w:rPr>
                <w:color w:val="000000"/>
              </w:rPr>
              <w:t>улица Тверитина</w:t>
            </w:r>
          </w:p>
        </w:tc>
        <w:tc>
          <w:tcPr>
            <w:tcW w:w="567" w:type="dxa"/>
            <w:vAlign w:val="center"/>
          </w:tcPr>
          <w:p w:rsidR="00A14B13" w:rsidRPr="00EF3B93" w:rsidRDefault="00A14B13" w:rsidP="00886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26" w:type="dxa"/>
            <w:vAlign w:val="center"/>
          </w:tcPr>
          <w:p w:rsidR="00A14B13" w:rsidRPr="00EF3B93" w:rsidRDefault="00A14B13" w:rsidP="00886BD2">
            <w:pPr>
              <w:rPr>
                <w:color w:val="000000"/>
              </w:rPr>
            </w:pPr>
          </w:p>
        </w:tc>
        <w:tc>
          <w:tcPr>
            <w:tcW w:w="336" w:type="dxa"/>
            <w:vAlign w:val="center"/>
          </w:tcPr>
          <w:p w:rsidR="00A14B13" w:rsidRPr="00EF3B93" w:rsidRDefault="00A14B13" w:rsidP="00886BD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408" w:type="dxa"/>
            <w:tcBorders>
              <w:right w:val="single" w:sz="4" w:space="0" w:color="auto"/>
            </w:tcBorders>
            <w:vAlign w:val="center"/>
          </w:tcPr>
          <w:p w:rsidR="00A14B13" w:rsidRPr="00EF3B93" w:rsidRDefault="00A14B13" w:rsidP="00886BD2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4B13" w:rsidRPr="00A00BA9" w:rsidRDefault="00A14B13" w:rsidP="00886BD2">
            <w:pPr>
              <w:suppressAutoHyphens/>
              <w:rPr>
                <w:color w:val="000000"/>
                <w:sz w:val="27"/>
                <w:szCs w:val="27"/>
              </w:rPr>
            </w:pPr>
            <w:r w:rsidRPr="00A00BA9">
              <w:rPr>
                <w:sz w:val="27"/>
                <w:szCs w:val="27"/>
              </w:rPr>
              <w:t>».</w:t>
            </w:r>
          </w:p>
        </w:tc>
      </w:tr>
    </w:tbl>
    <w:p w:rsidR="00FE36CC" w:rsidRPr="00612713" w:rsidRDefault="009C5B59" w:rsidP="00FE36CC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FE36CC">
        <w:rPr>
          <w:sz w:val="28"/>
          <w:szCs w:val="28"/>
        </w:rPr>
        <w:t>. </w:t>
      </w:r>
      <w:r w:rsidR="007563F3">
        <w:rPr>
          <w:rFonts w:eastAsiaTheme="minorHAnsi"/>
          <w:sz w:val="28"/>
          <w:szCs w:val="28"/>
          <w:lang w:eastAsia="en-US"/>
        </w:rPr>
        <w:t>Р</w:t>
      </w:r>
      <w:r w:rsidR="007563F3" w:rsidRPr="00833F96">
        <w:rPr>
          <w:rFonts w:eastAsiaTheme="minorHAnsi"/>
          <w:sz w:val="28"/>
          <w:szCs w:val="28"/>
          <w:lang w:eastAsia="en-US"/>
        </w:rPr>
        <w:t xml:space="preserve">азместить </w:t>
      </w:r>
      <w:r w:rsidR="005E4BEC">
        <w:rPr>
          <w:sz w:val="28"/>
          <w:szCs w:val="28"/>
        </w:rPr>
        <w:t>переч</w:t>
      </w:r>
      <w:r w:rsidR="00C379C0" w:rsidRPr="00D11AF0">
        <w:rPr>
          <w:sz w:val="28"/>
          <w:szCs w:val="28"/>
        </w:rPr>
        <w:t>н</w:t>
      </w:r>
      <w:r w:rsidR="005E4BEC">
        <w:rPr>
          <w:sz w:val="28"/>
          <w:szCs w:val="28"/>
        </w:rPr>
        <w:t>и</w:t>
      </w:r>
      <w:r w:rsidR="00C379C0" w:rsidRPr="00D11AF0">
        <w:rPr>
          <w:sz w:val="28"/>
          <w:szCs w:val="28"/>
        </w:rPr>
        <w:t xml:space="preserve"> объектов недвижимого имущества, в отношении которых налоговая база по налогу на имущество организаций определяется как</w:t>
      </w:r>
      <w:r w:rsidR="004126BE">
        <w:rPr>
          <w:sz w:val="28"/>
          <w:szCs w:val="28"/>
        </w:rPr>
        <w:t> </w:t>
      </w:r>
      <w:r w:rsidR="00C379C0" w:rsidRPr="00D11AF0">
        <w:rPr>
          <w:sz w:val="28"/>
          <w:szCs w:val="28"/>
        </w:rPr>
        <w:t>кадастровая стоимость, на 201</w:t>
      </w:r>
      <w:r>
        <w:rPr>
          <w:sz w:val="28"/>
          <w:szCs w:val="28"/>
        </w:rPr>
        <w:t>5</w:t>
      </w:r>
      <w:r w:rsidR="00387531">
        <w:rPr>
          <w:sz w:val="28"/>
          <w:szCs w:val="28"/>
        </w:rPr>
        <w:t xml:space="preserve"> и </w:t>
      </w:r>
      <w:r w:rsidR="005E4BEC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="005E4BEC">
        <w:rPr>
          <w:sz w:val="28"/>
          <w:szCs w:val="28"/>
        </w:rPr>
        <w:t xml:space="preserve"> </w:t>
      </w:r>
      <w:r w:rsidR="00C379C0" w:rsidRPr="00D11AF0">
        <w:rPr>
          <w:sz w:val="28"/>
          <w:szCs w:val="28"/>
        </w:rPr>
        <w:t>год</w:t>
      </w:r>
      <w:r w:rsidR="005E4BEC">
        <w:rPr>
          <w:sz w:val="28"/>
          <w:szCs w:val="28"/>
        </w:rPr>
        <w:t>ы</w:t>
      </w:r>
      <w:r w:rsidR="00A42223">
        <w:rPr>
          <w:rFonts w:eastAsiaTheme="minorHAnsi"/>
          <w:sz w:val="28"/>
          <w:szCs w:val="28"/>
          <w:lang w:eastAsia="en-US"/>
        </w:rPr>
        <w:t xml:space="preserve"> с учетом изменений, внесенных настоящим постановлением, </w:t>
      </w:r>
      <w:r w:rsidR="00FE36CC">
        <w:rPr>
          <w:rFonts w:eastAsiaTheme="minorHAnsi"/>
          <w:sz w:val="28"/>
          <w:szCs w:val="28"/>
          <w:lang w:eastAsia="en-US"/>
        </w:rPr>
        <w:t>на официальном сайте Прави</w:t>
      </w:r>
      <w:r w:rsidR="00A42223">
        <w:rPr>
          <w:rFonts w:eastAsiaTheme="minorHAnsi"/>
          <w:sz w:val="28"/>
          <w:szCs w:val="28"/>
          <w:lang w:eastAsia="en-US"/>
        </w:rPr>
        <w:t>тельства Свердловск</w:t>
      </w:r>
      <w:r w:rsidR="00A97D5E">
        <w:rPr>
          <w:rFonts w:eastAsiaTheme="minorHAnsi"/>
          <w:sz w:val="28"/>
          <w:szCs w:val="28"/>
          <w:lang w:eastAsia="en-US"/>
        </w:rPr>
        <w:t xml:space="preserve">ой области в </w:t>
      </w:r>
      <w:r w:rsidR="00FE36CC">
        <w:rPr>
          <w:rFonts w:eastAsiaTheme="minorHAnsi"/>
          <w:sz w:val="28"/>
          <w:szCs w:val="28"/>
          <w:lang w:eastAsia="en-US"/>
        </w:rPr>
        <w:t>информационно-телекоммуникационной сети «Интернет»</w:t>
      </w:r>
      <w:r w:rsidR="00FE36CC" w:rsidRPr="00612713">
        <w:rPr>
          <w:rFonts w:eastAsiaTheme="minorHAnsi"/>
          <w:sz w:val="28"/>
          <w:szCs w:val="28"/>
          <w:lang w:eastAsia="en-US"/>
        </w:rPr>
        <w:t>.</w:t>
      </w:r>
    </w:p>
    <w:p w:rsidR="00955F27" w:rsidRDefault="00C23B12" w:rsidP="00FE3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36CC">
        <w:rPr>
          <w:sz w:val="28"/>
          <w:szCs w:val="28"/>
        </w:rPr>
        <w:t xml:space="preserve">. Настоящее постановление вступает в силу </w:t>
      </w:r>
      <w:r w:rsidR="004126BE">
        <w:rPr>
          <w:sz w:val="28"/>
          <w:szCs w:val="28"/>
        </w:rPr>
        <w:t xml:space="preserve">со дня его </w:t>
      </w:r>
      <w:r w:rsidR="00FE36CC">
        <w:rPr>
          <w:sz w:val="28"/>
          <w:szCs w:val="28"/>
        </w:rPr>
        <w:t>официального опубликования</w:t>
      </w:r>
      <w:r w:rsidR="00955F27">
        <w:rPr>
          <w:sz w:val="28"/>
          <w:szCs w:val="28"/>
        </w:rPr>
        <w:t>.</w:t>
      </w:r>
    </w:p>
    <w:p w:rsidR="00FE36CC" w:rsidRDefault="00C23B12" w:rsidP="00FE3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5F27">
        <w:rPr>
          <w:sz w:val="28"/>
          <w:szCs w:val="28"/>
        </w:rPr>
        <w:t>. Пункт 1 настоящего постановления</w:t>
      </w:r>
      <w:r w:rsidR="00FE36CC">
        <w:rPr>
          <w:sz w:val="28"/>
          <w:szCs w:val="28"/>
        </w:rPr>
        <w:t xml:space="preserve"> </w:t>
      </w:r>
      <w:r w:rsidR="00D11AF0">
        <w:rPr>
          <w:sz w:val="28"/>
          <w:szCs w:val="28"/>
        </w:rPr>
        <w:t xml:space="preserve">применяется </w:t>
      </w:r>
      <w:r w:rsidR="006E6D21">
        <w:rPr>
          <w:sz w:val="28"/>
          <w:szCs w:val="28"/>
        </w:rPr>
        <w:t xml:space="preserve">к </w:t>
      </w:r>
      <w:r w:rsidR="00FE36CC" w:rsidRPr="00145224">
        <w:rPr>
          <w:sz w:val="28"/>
          <w:szCs w:val="28"/>
        </w:rPr>
        <w:t>отношения</w:t>
      </w:r>
      <w:r w:rsidR="00D11AF0">
        <w:rPr>
          <w:sz w:val="28"/>
          <w:szCs w:val="28"/>
        </w:rPr>
        <w:t>м</w:t>
      </w:r>
      <w:r w:rsidR="00FE36CC" w:rsidRPr="00145224">
        <w:rPr>
          <w:sz w:val="28"/>
          <w:szCs w:val="28"/>
        </w:rPr>
        <w:t xml:space="preserve">, </w:t>
      </w:r>
      <w:r w:rsidR="00D11AF0">
        <w:rPr>
          <w:sz w:val="28"/>
          <w:szCs w:val="28"/>
        </w:rPr>
        <w:t>связанным с</w:t>
      </w:r>
      <w:r w:rsidR="004126BE">
        <w:rPr>
          <w:sz w:val="28"/>
          <w:szCs w:val="28"/>
        </w:rPr>
        <w:t xml:space="preserve"> </w:t>
      </w:r>
      <w:r w:rsidR="00D11AF0">
        <w:rPr>
          <w:sz w:val="28"/>
          <w:szCs w:val="28"/>
        </w:rPr>
        <w:t>уплатой налога на</w:t>
      </w:r>
      <w:r w:rsidR="00955F27">
        <w:rPr>
          <w:sz w:val="28"/>
          <w:szCs w:val="28"/>
        </w:rPr>
        <w:t xml:space="preserve"> </w:t>
      </w:r>
      <w:r w:rsidR="00D11AF0">
        <w:rPr>
          <w:sz w:val="28"/>
          <w:szCs w:val="28"/>
        </w:rPr>
        <w:t>имущество организаций за налогов</w:t>
      </w:r>
      <w:r w:rsidR="00955F27">
        <w:rPr>
          <w:sz w:val="28"/>
          <w:szCs w:val="28"/>
        </w:rPr>
        <w:t>ый</w:t>
      </w:r>
      <w:r w:rsidR="00D11AF0">
        <w:rPr>
          <w:sz w:val="28"/>
          <w:szCs w:val="28"/>
        </w:rPr>
        <w:t xml:space="preserve"> период</w:t>
      </w:r>
      <w:r w:rsidR="00FE36CC" w:rsidRPr="00145224">
        <w:rPr>
          <w:sz w:val="28"/>
          <w:szCs w:val="28"/>
        </w:rPr>
        <w:t xml:space="preserve"> 201</w:t>
      </w:r>
      <w:r w:rsidR="00387531">
        <w:rPr>
          <w:sz w:val="28"/>
          <w:szCs w:val="28"/>
        </w:rPr>
        <w:t>6</w:t>
      </w:r>
      <w:r w:rsidR="00640C34">
        <w:rPr>
          <w:sz w:val="28"/>
          <w:szCs w:val="28"/>
        </w:rPr>
        <w:t> </w:t>
      </w:r>
      <w:r w:rsidR="00FE36CC" w:rsidRPr="00145224">
        <w:rPr>
          <w:sz w:val="28"/>
          <w:szCs w:val="28"/>
        </w:rPr>
        <w:t>год</w:t>
      </w:r>
      <w:r w:rsidR="00955F27">
        <w:rPr>
          <w:sz w:val="28"/>
          <w:szCs w:val="28"/>
        </w:rPr>
        <w:t>а</w:t>
      </w:r>
      <w:r w:rsidR="00FE36CC" w:rsidRPr="00145224">
        <w:rPr>
          <w:sz w:val="28"/>
          <w:szCs w:val="28"/>
        </w:rPr>
        <w:t>.</w:t>
      </w:r>
    </w:p>
    <w:p w:rsidR="00955F27" w:rsidRDefault="00955F27" w:rsidP="00FE36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настоящего постановления применяется к </w:t>
      </w:r>
      <w:r w:rsidRPr="00145224">
        <w:rPr>
          <w:sz w:val="28"/>
          <w:szCs w:val="28"/>
        </w:rPr>
        <w:t>отношения</w:t>
      </w:r>
      <w:r>
        <w:rPr>
          <w:sz w:val="28"/>
          <w:szCs w:val="28"/>
        </w:rPr>
        <w:t>м</w:t>
      </w:r>
      <w:r w:rsidRPr="00145224">
        <w:rPr>
          <w:sz w:val="28"/>
          <w:szCs w:val="28"/>
        </w:rPr>
        <w:t xml:space="preserve">, </w:t>
      </w:r>
      <w:r>
        <w:rPr>
          <w:sz w:val="28"/>
          <w:szCs w:val="28"/>
        </w:rPr>
        <w:t>связанным с уплатой налога на имущество организаций за налоговый период</w:t>
      </w:r>
      <w:r w:rsidRPr="00145224">
        <w:rPr>
          <w:sz w:val="28"/>
          <w:szCs w:val="28"/>
        </w:rPr>
        <w:t xml:space="preserve"> 201</w:t>
      </w:r>
      <w:r w:rsidR="00387531">
        <w:rPr>
          <w:sz w:val="28"/>
          <w:szCs w:val="28"/>
        </w:rPr>
        <w:t>7</w:t>
      </w:r>
      <w:r w:rsidRPr="00145224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145224">
        <w:rPr>
          <w:sz w:val="28"/>
          <w:szCs w:val="28"/>
        </w:rPr>
        <w:t>.</w:t>
      </w:r>
    </w:p>
    <w:p w:rsidR="00FE36CC" w:rsidRPr="00612713" w:rsidRDefault="00C23B12" w:rsidP="00FE36CC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FE36CC">
        <w:rPr>
          <w:sz w:val="28"/>
          <w:szCs w:val="28"/>
        </w:rPr>
        <w:t>. </w:t>
      </w:r>
      <w:r w:rsidR="00FE36CC" w:rsidRPr="00612713">
        <w:rPr>
          <w:sz w:val="28"/>
          <w:szCs w:val="28"/>
        </w:rPr>
        <w:t>Настоящее</w:t>
      </w:r>
      <w:r w:rsidR="00FE36CC">
        <w:rPr>
          <w:sz w:val="28"/>
          <w:szCs w:val="28"/>
        </w:rPr>
        <w:t xml:space="preserve"> </w:t>
      </w:r>
      <w:r w:rsidR="00FE36CC" w:rsidRPr="00612713">
        <w:rPr>
          <w:sz w:val="28"/>
          <w:szCs w:val="28"/>
        </w:rPr>
        <w:t>постановление</w:t>
      </w:r>
      <w:r w:rsidR="00FE36CC">
        <w:rPr>
          <w:sz w:val="28"/>
          <w:szCs w:val="28"/>
        </w:rPr>
        <w:t xml:space="preserve"> </w:t>
      </w:r>
      <w:r w:rsidR="00FE36CC" w:rsidRPr="00612713">
        <w:rPr>
          <w:sz w:val="28"/>
          <w:szCs w:val="28"/>
        </w:rPr>
        <w:t>опубликовать</w:t>
      </w:r>
      <w:r w:rsidR="00FE36CC">
        <w:rPr>
          <w:sz w:val="28"/>
          <w:szCs w:val="28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на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«Официальном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интернет-портале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правовой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информации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Свердловской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области»</w:t>
      </w:r>
      <w:r w:rsidR="00FE36CC">
        <w:rPr>
          <w:rFonts w:eastAsiaTheme="minorHAnsi"/>
          <w:sz w:val="28"/>
          <w:szCs w:val="28"/>
          <w:lang w:eastAsia="en-US"/>
        </w:rPr>
        <w:t xml:space="preserve"> </w:t>
      </w:r>
      <w:r w:rsidR="00FE36CC" w:rsidRPr="00612713">
        <w:rPr>
          <w:rFonts w:eastAsiaTheme="minorHAnsi"/>
          <w:sz w:val="28"/>
          <w:szCs w:val="28"/>
          <w:lang w:eastAsia="en-US"/>
        </w:rPr>
        <w:t>(www.pravo.gov66.ru).</w:t>
      </w:r>
    </w:p>
    <w:p w:rsidR="00FE36CC" w:rsidRDefault="00FE36CC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FE36CC" w:rsidRDefault="00FE36CC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F44F44" w:rsidRDefault="00F44F44" w:rsidP="00165892">
      <w:pPr>
        <w:tabs>
          <w:tab w:val="num" w:pos="0"/>
        </w:tabs>
        <w:rPr>
          <w:sz w:val="28"/>
          <w:szCs w:val="26"/>
        </w:rPr>
      </w:pPr>
      <w:r w:rsidRPr="00F44F44">
        <w:rPr>
          <w:sz w:val="28"/>
          <w:szCs w:val="26"/>
        </w:rPr>
        <w:t xml:space="preserve">Губернатор </w:t>
      </w:r>
      <w:r w:rsidR="003779EC">
        <w:rPr>
          <w:sz w:val="28"/>
          <w:szCs w:val="26"/>
        </w:rPr>
        <w:br/>
      </w:r>
      <w:r w:rsidRPr="00F44F44">
        <w:rPr>
          <w:sz w:val="28"/>
          <w:szCs w:val="26"/>
        </w:rPr>
        <w:t>Свердловской области</w:t>
      </w:r>
      <w:r w:rsidRPr="00F44F44">
        <w:rPr>
          <w:sz w:val="28"/>
          <w:szCs w:val="26"/>
        </w:rPr>
        <w:tab/>
      </w:r>
      <w:r>
        <w:rPr>
          <w:sz w:val="28"/>
          <w:szCs w:val="26"/>
        </w:rPr>
        <w:t xml:space="preserve">           </w:t>
      </w:r>
      <w:r w:rsidR="00165892">
        <w:rPr>
          <w:sz w:val="28"/>
          <w:szCs w:val="26"/>
        </w:rPr>
        <w:tab/>
      </w:r>
      <w:r w:rsidR="00165892">
        <w:rPr>
          <w:sz w:val="28"/>
          <w:szCs w:val="26"/>
        </w:rPr>
        <w:tab/>
      </w:r>
      <w:r w:rsidR="00165892">
        <w:rPr>
          <w:sz w:val="28"/>
          <w:szCs w:val="26"/>
        </w:rPr>
        <w:tab/>
        <w:t xml:space="preserve">    </w:t>
      </w:r>
      <w:r w:rsidR="00445700">
        <w:rPr>
          <w:sz w:val="28"/>
          <w:szCs w:val="26"/>
        </w:rPr>
        <w:t xml:space="preserve">     </w:t>
      </w:r>
      <w:r w:rsidR="00165892">
        <w:rPr>
          <w:sz w:val="28"/>
          <w:szCs w:val="26"/>
        </w:rPr>
        <w:t xml:space="preserve"> </w:t>
      </w:r>
      <w:r w:rsidR="00445700">
        <w:rPr>
          <w:sz w:val="28"/>
          <w:szCs w:val="26"/>
        </w:rPr>
        <w:t xml:space="preserve">     </w:t>
      </w:r>
      <w:r w:rsidR="003779EC">
        <w:rPr>
          <w:sz w:val="28"/>
          <w:szCs w:val="26"/>
        </w:rPr>
        <w:tab/>
      </w:r>
      <w:r w:rsidR="003779EC">
        <w:rPr>
          <w:sz w:val="28"/>
          <w:szCs w:val="26"/>
        </w:rPr>
        <w:tab/>
        <w:t xml:space="preserve">     </w:t>
      </w:r>
      <w:r w:rsidRPr="00F44F44">
        <w:rPr>
          <w:sz w:val="28"/>
          <w:szCs w:val="26"/>
        </w:rPr>
        <w:t xml:space="preserve">Е.В. </w:t>
      </w:r>
      <w:proofErr w:type="spellStart"/>
      <w:r w:rsidRPr="00F44F44">
        <w:rPr>
          <w:sz w:val="28"/>
          <w:szCs w:val="26"/>
        </w:rPr>
        <w:t>Куйвашев</w:t>
      </w:r>
      <w:proofErr w:type="spellEnd"/>
    </w:p>
    <w:p w:rsidR="004126BE" w:rsidRDefault="004126BE">
      <w:pPr>
        <w:spacing w:after="200" w:line="276" w:lineRule="auto"/>
        <w:rPr>
          <w:sz w:val="28"/>
          <w:szCs w:val="26"/>
        </w:rPr>
        <w:sectPr w:rsidR="004126BE" w:rsidSect="004126BE">
          <w:headerReference w:type="even" r:id="rId9"/>
          <w:footerReference w:type="first" r:id="rId10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4126BE" w:rsidRPr="004126BE" w:rsidRDefault="004126BE" w:rsidP="004126BE">
      <w:pPr>
        <w:suppressAutoHyphens/>
        <w:jc w:val="center"/>
        <w:rPr>
          <w:b/>
          <w:spacing w:val="60"/>
          <w:sz w:val="24"/>
          <w:szCs w:val="24"/>
        </w:rPr>
      </w:pPr>
      <w:r w:rsidRPr="004126BE">
        <w:rPr>
          <w:b/>
          <w:spacing w:val="60"/>
          <w:sz w:val="24"/>
          <w:szCs w:val="24"/>
        </w:rPr>
        <w:t>ЛИСТ СОГЛАСОВАНИЯ</w:t>
      </w:r>
    </w:p>
    <w:p w:rsidR="004126BE" w:rsidRPr="004126BE" w:rsidRDefault="004126BE" w:rsidP="004126BE">
      <w:pPr>
        <w:keepNext/>
        <w:suppressAutoHyphens/>
        <w:spacing w:line="236" w:lineRule="auto"/>
        <w:jc w:val="center"/>
        <w:rPr>
          <w:i/>
          <w:sz w:val="24"/>
          <w:szCs w:val="24"/>
        </w:rPr>
      </w:pPr>
      <w:r w:rsidRPr="004126BE">
        <w:rPr>
          <w:b/>
          <w:sz w:val="24"/>
          <w:szCs w:val="24"/>
        </w:rPr>
        <w:t>проекта постановления Правительства Свердловской области</w:t>
      </w:r>
    </w:p>
    <w:p w:rsidR="004126BE" w:rsidRPr="004126BE" w:rsidRDefault="004126BE" w:rsidP="004126BE">
      <w:pPr>
        <w:suppressAutoHyphens/>
        <w:spacing w:line="236" w:lineRule="auto"/>
        <w:rPr>
          <w:sz w:val="16"/>
          <w:szCs w:val="16"/>
        </w:rPr>
      </w:pPr>
    </w:p>
    <w:tbl>
      <w:tblPr>
        <w:tblW w:w="10207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0"/>
        <w:gridCol w:w="279"/>
        <w:gridCol w:w="33"/>
        <w:gridCol w:w="1817"/>
        <w:gridCol w:w="1704"/>
        <w:gridCol w:w="1702"/>
        <w:gridCol w:w="1702"/>
      </w:tblGrid>
      <w:tr w:rsidR="004126BE" w:rsidRPr="004126BE" w:rsidTr="007D7AC7">
        <w:trPr>
          <w:trHeight w:val="1115"/>
        </w:trPr>
        <w:tc>
          <w:tcPr>
            <w:tcW w:w="3249" w:type="dxa"/>
            <w:gridSpan w:val="2"/>
            <w:hideMark/>
          </w:tcPr>
          <w:p w:rsidR="004126BE" w:rsidRPr="004126BE" w:rsidRDefault="004126BE" w:rsidP="004126BE">
            <w:pPr>
              <w:suppressAutoHyphens/>
              <w:spacing w:line="236" w:lineRule="auto"/>
              <w:ind w:left="-28"/>
              <w:rPr>
                <w:sz w:val="24"/>
                <w:szCs w:val="24"/>
              </w:rPr>
            </w:pPr>
            <w:r w:rsidRPr="004126BE">
              <w:rPr>
                <w:sz w:val="24"/>
                <w:szCs w:val="24"/>
              </w:rPr>
              <w:t xml:space="preserve">Наименование проекта: </w:t>
            </w:r>
          </w:p>
        </w:tc>
        <w:tc>
          <w:tcPr>
            <w:tcW w:w="6958" w:type="dxa"/>
            <w:gridSpan w:val="5"/>
            <w:hideMark/>
          </w:tcPr>
          <w:p w:rsidR="002D4F19" w:rsidRPr="002D4F19" w:rsidRDefault="004126BE" w:rsidP="002D4F19">
            <w:pPr>
              <w:suppressAutoHyphens/>
              <w:spacing w:line="236" w:lineRule="auto"/>
              <w:rPr>
                <w:b/>
                <w:bCs/>
                <w:sz w:val="24"/>
                <w:szCs w:val="24"/>
              </w:rPr>
            </w:pPr>
            <w:r w:rsidRPr="004126BE">
              <w:rPr>
                <w:b/>
                <w:sz w:val="24"/>
                <w:szCs w:val="24"/>
              </w:rPr>
              <w:t>«</w:t>
            </w:r>
            <w:r w:rsidR="002D4F19" w:rsidRPr="002D4F19">
              <w:rPr>
                <w:b/>
                <w:bCs/>
                <w:sz w:val="24"/>
                <w:szCs w:val="24"/>
              </w:rPr>
              <w:t xml:space="preserve">О внесении изменений в отдельные постановления </w:t>
            </w:r>
          </w:p>
          <w:p w:rsidR="004126BE" w:rsidRDefault="002D4F19" w:rsidP="004126BE">
            <w:pPr>
              <w:suppressAutoHyphens/>
              <w:spacing w:line="236" w:lineRule="auto"/>
              <w:rPr>
                <w:b/>
                <w:bCs/>
                <w:sz w:val="24"/>
                <w:szCs w:val="24"/>
              </w:rPr>
            </w:pPr>
            <w:r w:rsidRPr="002D4F19">
              <w:rPr>
                <w:b/>
                <w:bCs/>
                <w:sz w:val="24"/>
                <w:szCs w:val="24"/>
              </w:rPr>
              <w:t>Правительства Свердловской област</w:t>
            </w:r>
            <w:r>
              <w:rPr>
                <w:b/>
                <w:bCs/>
                <w:sz w:val="24"/>
                <w:szCs w:val="24"/>
              </w:rPr>
              <w:t xml:space="preserve">и в сфере отношений, связанных </w:t>
            </w:r>
            <w:r w:rsidRPr="002D4F19">
              <w:rPr>
                <w:b/>
                <w:bCs/>
                <w:sz w:val="24"/>
                <w:szCs w:val="24"/>
              </w:rPr>
              <w:t>с уплатой налога на имущество организаций</w:t>
            </w:r>
            <w:r w:rsidR="007D3178">
              <w:rPr>
                <w:b/>
                <w:bCs/>
                <w:sz w:val="24"/>
                <w:szCs w:val="24"/>
              </w:rPr>
              <w:t>»</w:t>
            </w:r>
          </w:p>
          <w:p w:rsidR="007D7AC7" w:rsidRPr="004126BE" w:rsidRDefault="007D7AC7" w:rsidP="004126BE">
            <w:pPr>
              <w:suppressAutoHyphens/>
              <w:spacing w:line="236" w:lineRule="auto"/>
              <w:rPr>
                <w:b/>
                <w:bCs/>
                <w:sz w:val="24"/>
                <w:szCs w:val="24"/>
              </w:rPr>
            </w:pPr>
          </w:p>
        </w:tc>
      </w:tr>
      <w:tr w:rsidR="004126BE" w:rsidRPr="004126BE" w:rsidTr="001A363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970" w:type="dxa"/>
            <w:vMerge w:val="restart"/>
            <w:tcBorders>
              <w:left w:val="nil"/>
            </w:tcBorders>
            <w:vAlign w:val="center"/>
          </w:tcPr>
          <w:p w:rsidR="004126BE" w:rsidRPr="004126BE" w:rsidRDefault="004126BE" w:rsidP="004126BE">
            <w:pPr>
              <w:suppressAutoHyphens/>
              <w:spacing w:line="216" w:lineRule="auto"/>
              <w:ind w:left="-70"/>
              <w:jc w:val="center"/>
              <w:rPr>
                <w:sz w:val="24"/>
                <w:szCs w:val="22"/>
              </w:rPr>
            </w:pPr>
            <w:r w:rsidRPr="004126BE">
              <w:rPr>
                <w:szCs w:val="22"/>
              </w:rPr>
              <w:t>Должность</w:t>
            </w:r>
          </w:p>
        </w:tc>
        <w:tc>
          <w:tcPr>
            <w:tcW w:w="2129" w:type="dxa"/>
            <w:gridSpan w:val="3"/>
            <w:vMerge w:val="restart"/>
            <w:vAlign w:val="center"/>
          </w:tcPr>
          <w:p w:rsidR="004126BE" w:rsidRPr="004126BE" w:rsidRDefault="004126BE" w:rsidP="004126BE">
            <w:pPr>
              <w:suppressAutoHyphens/>
              <w:spacing w:line="216" w:lineRule="auto"/>
              <w:ind w:left="-28"/>
              <w:jc w:val="center"/>
              <w:rPr>
                <w:szCs w:val="22"/>
              </w:rPr>
            </w:pPr>
            <w:r w:rsidRPr="004126BE">
              <w:rPr>
                <w:szCs w:val="22"/>
              </w:rPr>
              <w:t xml:space="preserve">Инициалы </w:t>
            </w:r>
          </w:p>
          <w:p w:rsidR="004126BE" w:rsidRPr="004126BE" w:rsidRDefault="004126BE" w:rsidP="004126BE">
            <w:pPr>
              <w:suppressAutoHyphens/>
              <w:spacing w:line="216" w:lineRule="auto"/>
              <w:ind w:left="-28"/>
              <w:jc w:val="center"/>
              <w:rPr>
                <w:sz w:val="24"/>
                <w:szCs w:val="22"/>
              </w:rPr>
            </w:pPr>
            <w:r w:rsidRPr="004126BE">
              <w:rPr>
                <w:szCs w:val="22"/>
              </w:rPr>
              <w:t>и фамилия</w:t>
            </w:r>
          </w:p>
        </w:tc>
        <w:tc>
          <w:tcPr>
            <w:tcW w:w="5108" w:type="dxa"/>
            <w:gridSpan w:val="3"/>
            <w:tcBorders>
              <w:bottom w:val="nil"/>
              <w:right w:val="nil"/>
            </w:tcBorders>
            <w:vAlign w:val="center"/>
          </w:tcPr>
          <w:p w:rsidR="004126BE" w:rsidRPr="004126BE" w:rsidRDefault="004126BE" w:rsidP="004126BE">
            <w:pPr>
              <w:suppressAutoHyphens/>
              <w:spacing w:line="216" w:lineRule="auto"/>
              <w:ind w:left="-28"/>
              <w:jc w:val="center"/>
              <w:rPr>
                <w:sz w:val="24"/>
                <w:szCs w:val="22"/>
              </w:rPr>
            </w:pPr>
            <w:r w:rsidRPr="004126BE">
              <w:rPr>
                <w:szCs w:val="22"/>
              </w:rPr>
              <w:t>Сроки и результаты согласования</w:t>
            </w:r>
          </w:p>
        </w:tc>
      </w:tr>
      <w:tr w:rsidR="004126BE" w:rsidRPr="004126BE" w:rsidTr="001A363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970" w:type="dxa"/>
            <w:vMerge/>
            <w:tcBorders>
              <w:left w:val="nil"/>
            </w:tcBorders>
            <w:vAlign w:val="center"/>
          </w:tcPr>
          <w:p w:rsidR="004126BE" w:rsidRPr="004126BE" w:rsidRDefault="004126BE" w:rsidP="004126BE">
            <w:pPr>
              <w:spacing w:line="192" w:lineRule="auto"/>
              <w:ind w:left="-28"/>
              <w:rPr>
                <w:b/>
                <w:bCs/>
                <w:sz w:val="24"/>
              </w:rPr>
            </w:pPr>
          </w:p>
        </w:tc>
        <w:tc>
          <w:tcPr>
            <w:tcW w:w="2129" w:type="dxa"/>
            <w:gridSpan w:val="3"/>
            <w:vMerge/>
            <w:vAlign w:val="center"/>
          </w:tcPr>
          <w:p w:rsidR="004126BE" w:rsidRPr="004126BE" w:rsidRDefault="004126BE" w:rsidP="004126BE">
            <w:pPr>
              <w:spacing w:line="192" w:lineRule="auto"/>
              <w:ind w:left="-28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4126BE" w:rsidRPr="004126BE" w:rsidRDefault="004126BE" w:rsidP="004126BE">
            <w:pPr>
              <w:spacing w:line="192" w:lineRule="auto"/>
              <w:ind w:left="-28"/>
              <w:jc w:val="center"/>
              <w:rPr>
                <w:b/>
                <w:bCs/>
                <w:sz w:val="24"/>
              </w:rPr>
            </w:pPr>
            <w:r w:rsidRPr="004126BE">
              <w:rPr>
                <w:szCs w:val="22"/>
              </w:rPr>
              <w:t xml:space="preserve">Дата </w:t>
            </w:r>
            <w:r w:rsidRPr="004126BE">
              <w:rPr>
                <w:szCs w:val="22"/>
              </w:rPr>
              <w:br/>
              <w:t xml:space="preserve">поступления </w:t>
            </w:r>
            <w:r w:rsidRPr="004126BE">
              <w:rPr>
                <w:szCs w:val="22"/>
              </w:rPr>
              <w:br/>
              <w:t>на согласование</w:t>
            </w:r>
          </w:p>
        </w:tc>
        <w:tc>
          <w:tcPr>
            <w:tcW w:w="1702" w:type="dxa"/>
            <w:vAlign w:val="center"/>
          </w:tcPr>
          <w:p w:rsidR="004126BE" w:rsidRPr="004126BE" w:rsidRDefault="004126BE" w:rsidP="004126BE">
            <w:pPr>
              <w:suppressAutoHyphens/>
              <w:spacing w:line="216" w:lineRule="auto"/>
              <w:ind w:left="-28"/>
              <w:jc w:val="center"/>
              <w:rPr>
                <w:sz w:val="24"/>
                <w:szCs w:val="22"/>
              </w:rPr>
            </w:pPr>
            <w:r w:rsidRPr="004126BE">
              <w:rPr>
                <w:szCs w:val="22"/>
              </w:rPr>
              <w:t xml:space="preserve">Дата </w:t>
            </w:r>
            <w:r w:rsidRPr="004126BE">
              <w:rPr>
                <w:szCs w:val="22"/>
              </w:rPr>
              <w:br/>
              <w:t>согласования</w:t>
            </w:r>
          </w:p>
        </w:tc>
        <w:tc>
          <w:tcPr>
            <w:tcW w:w="1702" w:type="dxa"/>
            <w:tcBorders>
              <w:right w:val="nil"/>
            </w:tcBorders>
            <w:vAlign w:val="center"/>
          </w:tcPr>
          <w:p w:rsidR="004126BE" w:rsidRPr="004126BE" w:rsidRDefault="004126BE" w:rsidP="004126BE">
            <w:pPr>
              <w:suppressAutoHyphens/>
              <w:spacing w:line="216" w:lineRule="auto"/>
              <w:ind w:left="-28"/>
              <w:jc w:val="center"/>
              <w:rPr>
                <w:sz w:val="24"/>
                <w:szCs w:val="22"/>
              </w:rPr>
            </w:pPr>
            <w:r w:rsidRPr="004126BE">
              <w:rPr>
                <w:szCs w:val="22"/>
              </w:rPr>
              <w:t>Замечания и подпись</w:t>
            </w:r>
          </w:p>
        </w:tc>
      </w:tr>
      <w:tr w:rsidR="004126BE" w:rsidRPr="004126BE" w:rsidTr="001A363D">
        <w:trPr>
          <w:trHeight w:val="1340"/>
        </w:trPr>
        <w:tc>
          <w:tcPr>
            <w:tcW w:w="29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6BE" w:rsidRPr="004126BE" w:rsidRDefault="004126BE" w:rsidP="004126BE">
            <w:pPr>
              <w:suppressAutoHyphens/>
              <w:spacing w:line="216" w:lineRule="auto"/>
              <w:ind w:left="-28"/>
              <w:rPr>
                <w:sz w:val="24"/>
                <w:szCs w:val="22"/>
                <w:lang w:eastAsia="en-US"/>
              </w:rPr>
            </w:pPr>
            <w:r w:rsidRPr="004126BE">
              <w:rPr>
                <w:sz w:val="24"/>
                <w:szCs w:val="22"/>
                <w:lang w:eastAsia="en-US"/>
              </w:rPr>
              <w:t>Первый Заместитель Губернатора Свердловской области</w:t>
            </w:r>
          </w:p>
        </w:tc>
        <w:tc>
          <w:tcPr>
            <w:tcW w:w="212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6BE" w:rsidRPr="004126BE" w:rsidRDefault="004126BE" w:rsidP="004126BE">
            <w:pPr>
              <w:suppressAutoHyphens/>
              <w:spacing w:line="216" w:lineRule="auto"/>
              <w:ind w:left="-28"/>
              <w:jc w:val="center"/>
              <w:rPr>
                <w:sz w:val="24"/>
                <w:szCs w:val="22"/>
                <w:lang w:eastAsia="en-US"/>
              </w:rPr>
            </w:pPr>
            <w:r w:rsidRPr="004126BE">
              <w:rPr>
                <w:sz w:val="24"/>
                <w:szCs w:val="22"/>
                <w:lang w:eastAsia="en-US"/>
              </w:rPr>
              <w:t>А.В. Орлов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6BE" w:rsidRPr="004126BE" w:rsidRDefault="004126BE" w:rsidP="004126BE">
            <w:pPr>
              <w:suppressAutoHyphens/>
              <w:spacing w:line="216" w:lineRule="auto"/>
              <w:ind w:left="-28"/>
              <w:jc w:val="center"/>
              <w:rPr>
                <w:sz w:val="24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6BE" w:rsidRPr="004126BE" w:rsidRDefault="004126BE" w:rsidP="004126BE">
            <w:pPr>
              <w:suppressAutoHyphens/>
              <w:spacing w:line="216" w:lineRule="auto"/>
              <w:ind w:left="-28"/>
              <w:jc w:val="center"/>
              <w:rPr>
                <w:sz w:val="24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6BE" w:rsidRPr="004126BE" w:rsidRDefault="004126BE" w:rsidP="004126BE">
            <w:pPr>
              <w:suppressAutoHyphens/>
              <w:spacing w:line="216" w:lineRule="auto"/>
              <w:ind w:left="-28"/>
              <w:jc w:val="center"/>
              <w:rPr>
                <w:sz w:val="24"/>
                <w:szCs w:val="22"/>
              </w:rPr>
            </w:pPr>
          </w:p>
        </w:tc>
      </w:tr>
      <w:tr w:rsidR="004126BE" w:rsidRPr="004126BE" w:rsidTr="001A363D">
        <w:tc>
          <w:tcPr>
            <w:tcW w:w="29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6BE" w:rsidRPr="004126BE" w:rsidRDefault="004126BE" w:rsidP="004126BE">
            <w:pPr>
              <w:suppressAutoHyphens/>
              <w:spacing w:line="216" w:lineRule="auto"/>
              <w:ind w:left="-28"/>
              <w:rPr>
                <w:sz w:val="24"/>
                <w:szCs w:val="22"/>
                <w:lang w:eastAsia="en-US"/>
              </w:rPr>
            </w:pPr>
            <w:r w:rsidRPr="004126BE">
              <w:rPr>
                <w:sz w:val="24"/>
                <w:szCs w:val="22"/>
                <w:lang w:eastAsia="en-US"/>
              </w:rPr>
              <w:t>Заместитель Губернатора Свердловской области – Руководитель Аппарата Губернатора Свердловской области и Правительства Свердловской области</w:t>
            </w:r>
          </w:p>
        </w:tc>
        <w:tc>
          <w:tcPr>
            <w:tcW w:w="212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6BE" w:rsidRPr="004126BE" w:rsidRDefault="004126BE" w:rsidP="004126BE">
            <w:pPr>
              <w:suppressAutoHyphens/>
              <w:spacing w:line="216" w:lineRule="auto"/>
              <w:ind w:left="-28"/>
              <w:jc w:val="center"/>
              <w:rPr>
                <w:sz w:val="24"/>
                <w:szCs w:val="22"/>
              </w:rPr>
            </w:pPr>
            <w:r w:rsidRPr="004126BE">
              <w:rPr>
                <w:sz w:val="24"/>
                <w:szCs w:val="22"/>
                <w:lang w:eastAsia="en-US"/>
              </w:rPr>
              <w:t>В.А. Чайников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6BE" w:rsidRPr="004126BE" w:rsidRDefault="004126BE" w:rsidP="004126BE">
            <w:pPr>
              <w:suppressAutoHyphens/>
              <w:spacing w:line="216" w:lineRule="auto"/>
              <w:ind w:left="-28"/>
              <w:jc w:val="center"/>
              <w:rPr>
                <w:sz w:val="24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6BE" w:rsidRPr="004126BE" w:rsidRDefault="004126BE" w:rsidP="004126BE">
            <w:pPr>
              <w:suppressAutoHyphens/>
              <w:spacing w:line="216" w:lineRule="auto"/>
              <w:ind w:left="-28"/>
              <w:jc w:val="center"/>
              <w:rPr>
                <w:sz w:val="24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6BE" w:rsidRPr="004126BE" w:rsidRDefault="004126BE" w:rsidP="004126BE">
            <w:pPr>
              <w:suppressAutoHyphens/>
              <w:spacing w:line="216" w:lineRule="auto"/>
              <w:ind w:left="-28"/>
              <w:jc w:val="center"/>
              <w:rPr>
                <w:sz w:val="24"/>
                <w:szCs w:val="22"/>
              </w:rPr>
            </w:pPr>
          </w:p>
        </w:tc>
      </w:tr>
      <w:tr w:rsidR="004126BE" w:rsidRPr="004126BE" w:rsidTr="001A363D">
        <w:tc>
          <w:tcPr>
            <w:tcW w:w="3282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:rsidR="004126BE" w:rsidRPr="004126BE" w:rsidRDefault="004126BE" w:rsidP="004126BE">
            <w:pPr>
              <w:suppressAutoHyphens/>
              <w:spacing w:line="216" w:lineRule="auto"/>
              <w:ind w:left="-28"/>
              <w:rPr>
                <w:sz w:val="24"/>
                <w:szCs w:val="22"/>
                <w:lang w:eastAsia="en-US"/>
              </w:rPr>
            </w:pPr>
            <w:r w:rsidRPr="004126BE">
              <w:rPr>
                <w:sz w:val="24"/>
                <w:szCs w:val="22"/>
                <w:lang w:eastAsia="en-US"/>
              </w:rPr>
              <w:t xml:space="preserve">Ответственный </w:t>
            </w:r>
            <w:r w:rsidRPr="004126BE">
              <w:rPr>
                <w:sz w:val="24"/>
                <w:szCs w:val="22"/>
                <w:lang w:eastAsia="en-US"/>
              </w:rPr>
              <w:br/>
              <w:t xml:space="preserve">за содержание проекта: </w:t>
            </w:r>
          </w:p>
        </w:tc>
        <w:tc>
          <w:tcPr>
            <w:tcW w:w="6925" w:type="dxa"/>
            <w:gridSpan w:val="4"/>
            <w:tcBorders>
              <w:left w:val="nil"/>
              <w:bottom w:val="single" w:sz="4" w:space="0" w:color="auto"/>
              <w:right w:val="nil"/>
            </w:tcBorders>
            <w:hideMark/>
          </w:tcPr>
          <w:p w:rsidR="004126BE" w:rsidRPr="004126BE" w:rsidRDefault="004126BE" w:rsidP="00875586">
            <w:pPr>
              <w:suppressAutoHyphens/>
              <w:spacing w:line="216" w:lineRule="auto"/>
              <w:ind w:left="-28"/>
              <w:rPr>
                <w:sz w:val="24"/>
                <w:szCs w:val="22"/>
              </w:rPr>
            </w:pPr>
            <w:r w:rsidRPr="004126BE">
              <w:rPr>
                <w:sz w:val="24"/>
                <w:szCs w:val="22"/>
              </w:rPr>
              <w:t xml:space="preserve">исполняющий обязанности Министра по управлению государственным имуществом Свердловской области </w:t>
            </w:r>
            <w:r w:rsidRPr="004126BE">
              <w:rPr>
                <w:sz w:val="24"/>
                <w:szCs w:val="22"/>
              </w:rPr>
              <w:br/>
              <w:t>С.</w:t>
            </w:r>
            <w:r w:rsidR="00875586">
              <w:rPr>
                <w:sz w:val="24"/>
                <w:szCs w:val="22"/>
              </w:rPr>
              <w:t>А</w:t>
            </w:r>
            <w:r w:rsidRPr="004126BE">
              <w:rPr>
                <w:sz w:val="24"/>
                <w:szCs w:val="22"/>
              </w:rPr>
              <w:t xml:space="preserve">. </w:t>
            </w:r>
            <w:r w:rsidR="00875586">
              <w:rPr>
                <w:sz w:val="24"/>
                <w:szCs w:val="22"/>
              </w:rPr>
              <w:t>Сосновских</w:t>
            </w:r>
          </w:p>
        </w:tc>
      </w:tr>
      <w:tr w:rsidR="004126BE" w:rsidRPr="004126BE" w:rsidTr="001A363D">
        <w:tc>
          <w:tcPr>
            <w:tcW w:w="32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26BE" w:rsidRPr="004126BE" w:rsidRDefault="004126BE" w:rsidP="004126BE">
            <w:pPr>
              <w:suppressAutoHyphens/>
              <w:spacing w:line="216" w:lineRule="auto"/>
              <w:ind w:left="-28"/>
              <w:rPr>
                <w:sz w:val="24"/>
                <w:szCs w:val="22"/>
                <w:lang w:eastAsia="en-US"/>
              </w:rPr>
            </w:pPr>
            <w:r w:rsidRPr="004126BE">
              <w:rPr>
                <w:sz w:val="24"/>
                <w:szCs w:val="22"/>
                <w:lang w:eastAsia="en-US"/>
              </w:rPr>
              <w:t>Исполнитель:</w:t>
            </w:r>
          </w:p>
        </w:tc>
        <w:tc>
          <w:tcPr>
            <w:tcW w:w="69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26BE" w:rsidRPr="004126BE" w:rsidRDefault="004126BE" w:rsidP="004126BE">
            <w:pPr>
              <w:suppressAutoHyphens/>
              <w:spacing w:line="216" w:lineRule="auto"/>
              <w:ind w:left="-28"/>
              <w:rPr>
                <w:sz w:val="24"/>
                <w:szCs w:val="22"/>
                <w:lang w:eastAsia="en-US"/>
              </w:rPr>
            </w:pPr>
            <w:r w:rsidRPr="004126BE">
              <w:rPr>
                <w:sz w:val="24"/>
                <w:szCs w:val="22"/>
                <w:lang w:eastAsia="en-US"/>
              </w:rPr>
              <w:t xml:space="preserve">Чугунова Алена Викторовна, начальник отдела </w:t>
            </w:r>
            <w:r w:rsidRPr="004126BE">
              <w:rPr>
                <w:sz w:val="24"/>
                <w:szCs w:val="22"/>
                <w:lang w:eastAsia="en-US"/>
              </w:rPr>
              <w:br/>
              <w:t xml:space="preserve">по реализации государственных программ и обеспечения кадастровой деятельности Министерства по управлению государственным имуществом Свердловской области, </w:t>
            </w:r>
            <w:r w:rsidRPr="004126BE">
              <w:rPr>
                <w:sz w:val="24"/>
                <w:szCs w:val="22"/>
                <w:lang w:eastAsia="en-US"/>
              </w:rPr>
              <w:br/>
              <w:t>(343) 312-09-40 (доб. 469)</w:t>
            </w:r>
          </w:p>
        </w:tc>
      </w:tr>
    </w:tbl>
    <w:p w:rsidR="0096063A" w:rsidRPr="00653E41" w:rsidRDefault="0096063A" w:rsidP="00A203EB">
      <w:pPr>
        <w:suppressAutoHyphens/>
        <w:rPr>
          <w:sz w:val="2"/>
          <w:szCs w:val="2"/>
        </w:rPr>
      </w:pPr>
    </w:p>
    <w:sectPr w:rsidR="0096063A" w:rsidRPr="00653E41" w:rsidSect="004126BE">
      <w:pgSz w:w="11906" w:h="16838" w:code="9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AE" w:rsidRDefault="00FC21AE" w:rsidP="00DA1120">
      <w:r>
        <w:separator/>
      </w:r>
    </w:p>
  </w:endnote>
  <w:endnote w:type="continuationSeparator" w:id="0">
    <w:p w:rsidR="00FC21AE" w:rsidRDefault="00FC21AE" w:rsidP="00D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3D" w:rsidRDefault="0016343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AE" w:rsidRDefault="00FC21AE" w:rsidP="00DA1120">
      <w:r>
        <w:separator/>
      </w:r>
    </w:p>
  </w:footnote>
  <w:footnote w:type="continuationSeparator" w:id="0">
    <w:p w:rsidR="00FC21AE" w:rsidRDefault="00FC21AE" w:rsidP="00DA1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EEE" w:rsidRPr="00110EEE" w:rsidRDefault="00110EEE" w:rsidP="00110EEE">
    <w:pPr>
      <w:pStyle w:val="a3"/>
      <w:jc w:val="center"/>
      <w:rPr>
        <w:sz w:val="28"/>
        <w:szCs w:val="28"/>
      </w:rPr>
    </w:pPr>
    <w:r w:rsidRPr="00110EEE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742E"/>
    <w:multiLevelType w:val="hybridMultilevel"/>
    <w:tmpl w:val="5CD49920"/>
    <w:lvl w:ilvl="0" w:tplc="6E540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8A04C7"/>
    <w:multiLevelType w:val="multilevel"/>
    <w:tmpl w:val="C95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6323E"/>
    <w:multiLevelType w:val="multilevel"/>
    <w:tmpl w:val="879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56BD1"/>
    <w:multiLevelType w:val="hybridMultilevel"/>
    <w:tmpl w:val="444A2658"/>
    <w:lvl w:ilvl="0" w:tplc="542A2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105EB4"/>
    <w:multiLevelType w:val="multilevel"/>
    <w:tmpl w:val="FA4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43550"/>
    <w:multiLevelType w:val="multilevel"/>
    <w:tmpl w:val="FFF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162E74"/>
    <w:multiLevelType w:val="multilevel"/>
    <w:tmpl w:val="8F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62B7A"/>
    <w:multiLevelType w:val="multilevel"/>
    <w:tmpl w:val="340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11979"/>
    <w:multiLevelType w:val="hybridMultilevel"/>
    <w:tmpl w:val="08B68916"/>
    <w:lvl w:ilvl="0" w:tplc="28EEA0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FC"/>
    <w:rsid w:val="00002C63"/>
    <w:rsid w:val="000033C9"/>
    <w:rsid w:val="00020529"/>
    <w:rsid w:val="000231B4"/>
    <w:rsid w:val="000231F9"/>
    <w:rsid w:val="0002351F"/>
    <w:rsid w:val="00024128"/>
    <w:rsid w:val="00031539"/>
    <w:rsid w:val="00031C59"/>
    <w:rsid w:val="00040715"/>
    <w:rsid w:val="00041652"/>
    <w:rsid w:val="000432B7"/>
    <w:rsid w:val="00043705"/>
    <w:rsid w:val="00045CB1"/>
    <w:rsid w:val="00047DD1"/>
    <w:rsid w:val="0005500D"/>
    <w:rsid w:val="000552CC"/>
    <w:rsid w:val="000627F2"/>
    <w:rsid w:val="000659F2"/>
    <w:rsid w:val="00065BDE"/>
    <w:rsid w:val="00072C6B"/>
    <w:rsid w:val="000769CC"/>
    <w:rsid w:val="000813ED"/>
    <w:rsid w:val="00084CAF"/>
    <w:rsid w:val="00085D1B"/>
    <w:rsid w:val="000869CF"/>
    <w:rsid w:val="00090879"/>
    <w:rsid w:val="00093EBA"/>
    <w:rsid w:val="00094FE9"/>
    <w:rsid w:val="000A13F3"/>
    <w:rsid w:val="000A186A"/>
    <w:rsid w:val="000A21F1"/>
    <w:rsid w:val="000A48E0"/>
    <w:rsid w:val="000A4D9E"/>
    <w:rsid w:val="000A500D"/>
    <w:rsid w:val="000B2C70"/>
    <w:rsid w:val="000C001A"/>
    <w:rsid w:val="000C5397"/>
    <w:rsid w:val="000C7461"/>
    <w:rsid w:val="000D197B"/>
    <w:rsid w:val="000D1E71"/>
    <w:rsid w:val="000D6CCE"/>
    <w:rsid w:val="000E05B0"/>
    <w:rsid w:val="000E0BEB"/>
    <w:rsid w:val="000E148F"/>
    <w:rsid w:val="000E23D6"/>
    <w:rsid w:val="000E5219"/>
    <w:rsid w:val="000E5545"/>
    <w:rsid w:val="000E5AC9"/>
    <w:rsid w:val="000E6CAC"/>
    <w:rsid w:val="000E797A"/>
    <w:rsid w:val="000F1631"/>
    <w:rsid w:val="000F3EE8"/>
    <w:rsid w:val="000F49EE"/>
    <w:rsid w:val="001001BE"/>
    <w:rsid w:val="001023BB"/>
    <w:rsid w:val="0010419E"/>
    <w:rsid w:val="0010446B"/>
    <w:rsid w:val="0010658F"/>
    <w:rsid w:val="001066F1"/>
    <w:rsid w:val="001068ED"/>
    <w:rsid w:val="001077AB"/>
    <w:rsid w:val="00110C6B"/>
    <w:rsid w:val="00110EEE"/>
    <w:rsid w:val="00113FA0"/>
    <w:rsid w:val="00114531"/>
    <w:rsid w:val="001174C7"/>
    <w:rsid w:val="001266B3"/>
    <w:rsid w:val="00127E7B"/>
    <w:rsid w:val="00137B99"/>
    <w:rsid w:val="00140175"/>
    <w:rsid w:val="001440B6"/>
    <w:rsid w:val="0015358B"/>
    <w:rsid w:val="00154D1C"/>
    <w:rsid w:val="0016317B"/>
    <w:rsid w:val="0016343D"/>
    <w:rsid w:val="00165892"/>
    <w:rsid w:val="00170503"/>
    <w:rsid w:val="00171F6A"/>
    <w:rsid w:val="001741B1"/>
    <w:rsid w:val="00177461"/>
    <w:rsid w:val="00180B94"/>
    <w:rsid w:val="0018595F"/>
    <w:rsid w:val="00193241"/>
    <w:rsid w:val="001977D4"/>
    <w:rsid w:val="001A0B27"/>
    <w:rsid w:val="001A3601"/>
    <w:rsid w:val="001A752D"/>
    <w:rsid w:val="001B26E8"/>
    <w:rsid w:val="001C22D8"/>
    <w:rsid w:val="001C5416"/>
    <w:rsid w:val="001C5E4E"/>
    <w:rsid w:val="001C6057"/>
    <w:rsid w:val="001C7C4C"/>
    <w:rsid w:val="001E54F4"/>
    <w:rsid w:val="001F009C"/>
    <w:rsid w:val="001F0E92"/>
    <w:rsid w:val="001F2461"/>
    <w:rsid w:val="001F3A3E"/>
    <w:rsid w:val="001F79A3"/>
    <w:rsid w:val="00206560"/>
    <w:rsid w:val="0021178B"/>
    <w:rsid w:val="00212305"/>
    <w:rsid w:val="00213334"/>
    <w:rsid w:val="002154DC"/>
    <w:rsid w:val="00216F36"/>
    <w:rsid w:val="00221952"/>
    <w:rsid w:val="002228E8"/>
    <w:rsid w:val="00222AC9"/>
    <w:rsid w:val="0022699A"/>
    <w:rsid w:val="00237674"/>
    <w:rsid w:val="00240B62"/>
    <w:rsid w:val="002476CA"/>
    <w:rsid w:val="002525DA"/>
    <w:rsid w:val="002608F6"/>
    <w:rsid w:val="0026329D"/>
    <w:rsid w:val="002643B4"/>
    <w:rsid w:val="002712BC"/>
    <w:rsid w:val="00271B5F"/>
    <w:rsid w:val="00275569"/>
    <w:rsid w:val="00282908"/>
    <w:rsid w:val="0028309E"/>
    <w:rsid w:val="00286DDC"/>
    <w:rsid w:val="0029635C"/>
    <w:rsid w:val="002A4165"/>
    <w:rsid w:val="002B1303"/>
    <w:rsid w:val="002B2685"/>
    <w:rsid w:val="002C37A8"/>
    <w:rsid w:val="002C3912"/>
    <w:rsid w:val="002C73E9"/>
    <w:rsid w:val="002D4F19"/>
    <w:rsid w:val="002E1462"/>
    <w:rsid w:val="002E1A06"/>
    <w:rsid w:val="002F0E0F"/>
    <w:rsid w:val="002F5114"/>
    <w:rsid w:val="002F66C5"/>
    <w:rsid w:val="0030678F"/>
    <w:rsid w:val="003147E3"/>
    <w:rsid w:val="00314874"/>
    <w:rsid w:val="00314B2D"/>
    <w:rsid w:val="00321199"/>
    <w:rsid w:val="00333722"/>
    <w:rsid w:val="00334B28"/>
    <w:rsid w:val="00334F23"/>
    <w:rsid w:val="00336750"/>
    <w:rsid w:val="00341230"/>
    <w:rsid w:val="00345A06"/>
    <w:rsid w:val="003472A0"/>
    <w:rsid w:val="003500FD"/>
    <w:rsid w:val="003507A7"/>
    <w:rsid w:val="00352144"/>
    <w:rsid w:val="0035649F"/>
    <w:rsid w:val="00363FA1"/>
    <w:rsid w:val="0036743C"/>
    <w:rsid w:val="003779EC"/>
    <w:rsid w:val="00383078"/>
    <w:rsid w:val="00386B0B"/>
    <w:rsid w:val="00387531"/>
    <w:rsid w:val="00393753"/>
    <w:rsid w:val="00395F75"/>
    <w:rsid w:val="0039619F"/>
    <w:rsid w:val="003A5669"/>
    <w:rsid w:val="003A73B6"/>
    <w:rsid w:val="003A7BCB"/>
    <w:rsid w:val="003B05EF"/>
    <w:rsid w:val="003B2CEA"/>
    <w:rsid w:val="003B5D3D"/>
    <w:rsid w:val="003C08F8"/>
    <w:rsid w:val="003C1AA0"/>
    <w:rsid w:val="003D15A8"/>
    <w:rsid w:val="003E0BB8"/>
    <w:rsid w:val="003E26B1"/>
    <w:rsid w:val="003E551A"/>
    <w:rsid w:val="003E69A1"/>
    <w:rsid w:val="003E7FFE"/>
    <w:rsid w:val="003F1128"/>
    <w:rsid w:val="003F1845"/>
    <w:rsid w:val="003F5562"/>
    <w:rsid w:val="003F64C7"/>
    <w:rsid w:val="003F701A"/>
    <w:rsid w:val="004105BE"/>
    <w:rsid w:val="004126BE"/>
    <w:rsid w:val="004167EF"/>
    <w:rsid w:val="00416C32"/>
    <w:rsid w:val="00420AF4"/>
    <w:rsid w:val="004211E8"/>
    <w:rsid w:val="0042400A"/>
    <w:rsid w:val="00430B68"/>
    <w:rsid w:val="00433BA7"/>
    <w:rsid w:val="004455E4"/>
    <w:rsid w:val="00445700"/>
    <w:rsid w:val="00446C7E"/>
    <w:rsid w:val="00447D97"/>
    <w:rsid w:val="004517A4"/>
    <w:rsid w:val="00453C30"/>
    <w:rsid w:val="00457F14"/>
    <w:rsid w:val="00463DEA"/>
    <w:rsid w:val="00470388"/>
    <w:rsid w:val="00475742"/>
    <w:rsid w:val="00477AF3"/>
    <w:rsid w:val="0048185B"/>
    <w:rsid w:val="00482179"/>
    <w:rsid w:val="004836B9"/>
    <w:rsid w:val="004847D4"/>
    <w:rsid w:val="00484DF2"/>
    <w:rsid w:val="00485A4E"/>
    <w:rsid w:val="00490DAD"/>
    <w:rsid w:val="0049272A"/>
    <w:rsid w:val="00493198"/>
    <w:rsid w:val="004944B0"/>
    <w:rsid w:val="00495EEE"/>
    <w:rsid w:val="004A0BC6"/>
    <w:rsid w:val="004A7014"/>
    <w:rsid w:val="004B1C3E"/>
    <w:rsid w:val="004B3647"/>
    <w:rsid w:val="004C6857"/>
    <w:rsid w:val="004C69B3"/>
    <w:rsid w:val="004C7E93"/>
    <w:rsid w:val="004D13BA"/>
    <w:rsid w:val="004D3F74"/>
    <w:rsid w:val="004D5604"/>
    <w:rsid w:val="004D62E1"/>
    <w:rsid w:val="004E2265"/>
    <w:rsid w:val="004E7B40"/>
    <w:rsid w:val="004F4779"/>
    <w:rsid w:val="00500F84"/>
    <w:rsid w:val="0050236F"/>
    <w:rsid w:val="00502A95"/>
    <w:rsid w:val="005056B3"/>
    <w:rsid w:val="005077BE"/>
    <w:rsid w:val="00510914"/>
    <w:rsid w:val="005176E7"/>
    <w:rsid w:val="00520D78"/>
    <w:rsid w:val="00524517"/>
    <w:rsid w:val="00526539"/>
    <w:rsid w:val="0052739B"/>
    <w:rsid w:val="00530794"/>
    <w:rsid w:val="00535BBE"/>
    <w:rsid w:val="00541F99"/>
    <w:rsid w:val="00542439"/>
    <w:rsid w:val="005500D5"/>
    <w:rsid w:val="005544C0"/>
    <w:rsid w:val="00554A6B"/>
    <w:rsid w:val="00556292"/>
    <w:rsid w:val="005570FB"/>
    <w:rsid w:val="005611CB"/>
    <w:rsid w:val="005621E6"/>
    <w:rsid w:val="00566EA0"/>
    <w:rsid w:val="00570976"/>
    <w:rsid w:val="00582436"/>
    <w:rsid w:val="00583DD5"/>
    <w:rsid w:val="00584B0C"/>
    <w:rsid w:val="00586449"/>
    <w:rsid w:val="00586A50"/>
    <w:rsid w:val="0058731A"/>
    <w:rsid w:val="00593853"/>
    <w:rsid w:val="00596583"/>
    <w:rsid w:val="005A7818"/>
    <w:rsid w:val="005B0597"/>
    <w:rsid w:val="005B08FF"/>
    <w:rsid w:val="005B44C8"/>
    <w:rsid w:val="005D13A2"/>
    <w:rsid w:val="005D4AC5"/>
    <w:rsid w:val="005D6DE9"/>
    <w:rsid w:val="005E4BEC"/>
    <w:rsid w:val="005E57D8"/>
    <w:rsid w:val="005F1D4F"/>
    <w:rsid w:val="005F200B"/>
    <w:rsid w:val="005F22A0"/>
    <w:rsid w:val="005F2CAC"/>
    <w:rsid w:val="005F4FAE"/>
    <w:rsid w:val="005F7011"/>
    <w:rsid w:val="006019D7"/>
    <w:rsid w:val="00601A03"/>
    <w:rsid w:val="00601CD5"/>
    <w:rsid w:val="00602615"/>
    <w:rsid w:val="00615ACE"/>
    <w:rsid w:val="00615B70"/>
    <w:rsid w:val="0062710B"/>
    <w:rsid w:val="00627E2E"/>
    <w:rsid w:val="006375A4"/>
    <w:rsid w:val="006409F3"/>
    <w:rsid w:val="00640C34"/>
    <w:rsid w:val="006430D9"/>
    <w:rsid w:val="006442EC"/>
    <w:rsid w:val="00644C2E"/>
    <w:rsid w:val="0064614E"/>
    <w:rsid w:val="00653E41"/>
    <w:rsid w:val="00654EA2"/>
    <w:rsid w:val="006647A7"/>
    <w:rsid w:val="00664F7B"/>
    <w:rsid w:val="0066617A"/>
    <w:rsid w:val="006700ED"/>
    <w:rsid w:val="00672AB8"/>
    <w:rsid w:val="006774D0"/>
    <w:rsid w:val="00677F37"/>
    <w:rsid w:val="006815CD"/>
    <w:rsid w:val="00682381"/>
    <w:rsid w:val="0068259D"/>
    <w:rsid w:val="0068489E"/>
    <w:rsid w:val="0068566E"/>
    <w:rsid w:val="006906BD"/>
    <w:rsid w:val="006946DA"/>
    <w:rsid w:val="006967CB"/>
    <w:rsid w:val="006A1641"/>
    <w:rsid w:val="006A1758"/>
    <w:rsid w:val="006A3E99"/>
    <w:rsid w:val="006A7948"/>
    <w:rsid w:val="006B14A1"/>
    <w:rsid w:val="006B4AE5"/>
    <w:rsid w:val="006B5032"/>
    <w:rsid w:val="006B5F24"/>
    <w:rsid w:val="006B7999"/>
    <w:rsid w:val="006C5BC1"/>
    <w:rsid w:val="006E14EA"/>
    <w:rsid w:val="006E2BDF"/>
    <w:rsid w:val="006E63BD"/>
    <w:rsid w:val="006E6D21"/>
    <w:rsid w:val="006F314E"/>
    <w:rsid w:val="006F4384"/>
    <w:rsid w:val="006F5D95"/>
    <w:rsid w:val="007047BF"/>
    <w:rsid w:val="007049E2"/>
    <w:rsid w:val="00715B4D"/>
    <w:rsid w:val="007163E4"/>
    <w:rsid w:val="007208B0"/>
    <w:rsid w:val="007212EF"/>
    <w:rsid w:val="007226DB"/>
    <w:rsid w:val="00727194"/>
    <w:rsid w:val="00730138"/>
    <w:rsid w:val="00730A95"/>
    <w:rsid w:val="00732BCA"/>
    <w:rsid w:val="00735DDD"/>
    <w:rsid w:val="007366C7"/>
    <w:rsid w:val="00736761"/>
    <w:rsid w:val="0073768B"/>
    <w:rsid w:val="00737D07"/>
    <w:rsid w:val="00741927"/>
    <w:rsid w:val="007421EC"/>
    <w:rsid w:val="00751212"/>
    <w:rsid w:val="007540F5"/>
    <w:rsid w:val="007563F3"/>
    <w:rsid w:val="00756A1D"/>
    <w:rsid w:val="00763C94"/>
    <w:rsid w:val="0076447F"/>
    <w:rsid w:val="00766063"/>
    <w:rsid w:val="00772BD8"/>
    <w:rsid w:val="00780EAA"/>
    <w:rsid w:val="007843EA"/>
    <w:rsid w:val="007854F2"/>
    <w:rsid w:val="00786A6F"/>
    <w:rsid w:val="007949C4"/>
    <w:rsid w:val="00796489"/>
    <w:rsid w:val="007A4585"/>
    <w:rsid w:val="007A46F0"/>
    <w:rsid w:val="007A507A"/>
    <w:rsid w:val="007A5E22"/>
    <w:rsid w:val="007C299F"/>
    <w:rsid w:val="007C3037"/>
    <w:rsid w:val="007C33C8"/>
    <w:rsid w:val="007C4047"/>
    <w:rsid w:val="007D0164"/>
    <w:rsid w:val="007D3178"/>
    <w:rsid w:val="007D365D"/>
    <w:rsid w:val="007D422D"/>
    <w:rsid w:val="007D69C8"/>
    <w:rsid w:val="007D7482"/>
    <w:rsid w:val="007D7AC7"/>
    <w:rsid w:val="007E0E9A"/>
    <w:rsid w:val="007E11D1"/>
    <w:rsid w:val="007E2638"/>
    <w:rsid w:val="007E2721"/>
    <w:rsid w:val="007E3560"/>
    <w:rsid w:val="007E56D6"/>
    <w:rsid w:val="007E7330"/>
    <w:rsid w:val="007F1DE6"/>
    <w:rsid w:val="007F23EE"/>
    <w:rsid w:val="007F4458"/>
    <w:rsid w:val="007F686E"/>
    <w:rsid w:val="00803795"/>
    <w:rsid w:val="00803E5A"/>
    <w:rsid w:val="0080409F"/>
    <w:rsid w:val="00807CEE"/>
    <w:rsid w:val="008104E2"/>
    <w:rsid w:val="008130DB"/>
    <w:rsid w:val="00813E09"/>
    <w:rsid w:val="00823B04"/>
    <w:rsid w:val="00826FE6"/>
    <w:rsid w:val="00830440"/>
    <w:rsid w:val="00830AE1"/>
    <w:rsid w:val="00832B3E"/>
    <w:rsid w:val="00833389"/>
    <w:rsid w:val="00834C28"/>
    <w:rsid w:val="00835195"/>
    <w:rsid w:val="008407DF"/>
    <w:rsid w:val="00841A11"/>
    <w:rsid w:val="00841E20"/>
    <w:rsid w:val="0084618B"/>
    <w:rsid w:val="00847E75"/>
    <w:rsid w:val="008575EB"/>
    <w:rsid w:val="00857FBE"/>
    <w:rsid w:val="008619E3"/>
    <w:rsid w:val="008635F6"/>
    <w:rsid w:val="00864F94"/>
    <w:rsid w:val="00874FC9"/>
    <w:rsid w:val="008751C5"/>
    <w:rsid w:val="00875586"/>
    <w:rsid w:val="008767D8"/>
    <w:rsid w:val="00876EF6"/>
    <w:rsid w:val="00877DA5"/>
    <w:rsid w:val="008813CD"/>
    <w:rsid w:val="0088257C"/>
    <w:rsid w:val="008A0084"/>
    <w:rsid w:val="008A2563"/>
    <w:rsid w:val="008B7F55"/>
    <w:rsid w:val="008C26B2"/>
    <w:rsid w:val="008C3C10"/>
    <w:rsid w:val="008C6B5B"/>
    <w:rsid w:val="008C7A4C"/>
    <w:rsid w:val="008D3AE6"/>
    <w:rsid w:val="008D5EA7"/>
    <w:rsid w:val="008D7E03"/>
    <w:rsid w:val="008E163F"/>
    <w:rsid w:val="008E2276"/>
    <w:rsid w:val="008E2A3C"/>
    <w:rsid w:val="008E329D"/>
    <w:rsid w:val="008E660B"/>
    <w:rsid w:val="008F0BEC"/>
    <w:rsid w:val="008F0F44"/>
    <w:rsid w:val="008F2F68"/>
    <w:rsid w:val="008F3332"/>
    <w:rsid w:val="008F6635"/>
    <w:rsid w:val="0090310F"/>
    <w:rsid w:val="0090573A"/>
    <w:rsid w:val="009061D4"/>
    <w:rsid w:val="009062B3"/>
    <w:rsid w:val="009118D2"/>
    <w:rsid w:val="00914C1B"/>
    <w:rsid w:val="00914EBF"/>
    <w:rsid w:val="00924437"/>
    <w:rsid w:val="00924E1C"/>
    <w:rsid w:val="009355BB"/>
    <w:rsid w:val="00937982"/>
    <w:rsid w:val="0095033B"/>
    <w:rsid w:val="00950F08"/>
    <w:rsid w:val="00955F27"/>
    <w:rsid w:val="0096063A"/>
    <w:rsid w:val="009630DE"/>
    <w:rsid w:val="00963EAB"/>
    <w:rsid w:val="00965368"/>
    <w:rsid w:val="0098323C"/>
    <w:rsid w:val="009878AF"/>
    <w:rsid w:val="009906DE"/>
    <w:rsid w:val="0099347E"/>
    <w:rsid w:val="009A0126"/>
    <w:rsid w:val="009A34E7"/>
    <w:rsid w:val="009A35D1"/>
    <w:rsid w:val="009B0675"/>
    <w:rsid w:val="009B1D5B"/>
    <w:rsid w:val="009B43E8"/>
    <w:rsid w:val="009B78A9"/>
    <w:rsid w:val="009C2067"/>
    <w:rsid w:val="009C23C0"/>
    <w:rsid w:val="009C2623"/>
    <w:rsid w:val="009C5B59"/>
    <w:rsid w:val="009C6DDC"/>
    <w:rsid w:val="009C7516"/>
    <w:rsid w:val="009D0509"/>
    <w:rsid w:val="009D05CE"/>
    <w:rsid w:val="009D0B5E"/>
    <w:rsid w:val="009D23AB"/>
    <w:rsid w:val="009D5D58"/>
    <w:rsid w:val="009D6D82"/>
    <w:rsid w:val="009E2771"/>
    <w:rsid w:val="009E56D3"/>
    <w:rsid w:val="009E705D"/>
    <w:rsid w:val="009F387D"/>
    <w:rsid w:val="00A00CD1"/>
    <w:rsid w:val="00A10191"/>
    <w:rsid w:val="00A14B13"/>
    <w:rsid w:val="00A14D8B"/>
    <w:rsid w:val="00A15B14"/>
    <w:rsid w:val="00A17D52"/>
    <w:rsid w:val="00A203EB"/>
    <w:rsid w:val="00A207E5"/>
    <w:rsid w:val="00A25F34"/>
    <w:rsid w:val="00A27E84"/>
    <w:rsid w:val="00A42223"/>
    <w:rsid w:val="00A43129"/>
    <w:rsid w:val="00A46AA1"/>
    <w:rsid w:val="00A50577"/>
    <w:rsid w:val="00A51327"/>
    <w:rsid w:val="00A52631"/>
    <w:rsid w:val="00A5464B"/>
    <w:rsid w:val="00A5467D"/>
    <w:rsid w:val="00A54DFE"/>
    <w:rsid w:val="00A6093B"/>
    <w:rsid w:val="00A60E02"/>
    <w:rsid w:val="00A62915"/>
    <w:rsid w:val="00A63242"/>
    <w:rsid w:val="00A6700C"/>
    <w:rsid w:val="00A70A1B"/>
    <w:rsid w:val="00A7640A"/>
    <w:rsid w:val="00A81A2E"/>
    <w:rsid w:val="00A81D2C"/>
    <w:rsid w:val="00A82407"/>
    <w:rsid w:val="00A82CD1"/>
    <w:rsid w:val="00A850E8"/>
    <w:rsid w:val="00A87E1D"/>
    <w:rsid w:val="00A9039A"/>
    <w:rsid w:val="00A91420"/>
    <w:rsid w:val="00A952C3"/>
    <w:rsid w:val="00A97D5E"/>
    <w:rsid w:val="00AA48AB"/>
    <w:rsid w:val="00AB03E3"/>
    <w:rsid w:val="00AB644B"/>
    <w:rsid w:val="00AC1BC9"/>
    <w:rsid w:val="00AC4E42"/>
    <w:rsid w:val="00AC62DE"/>
    <w:rsid w:val="00AC6C69"/>
    <w:rsid w:val="00AD448D"/>
    <w:rsid w:val="00AD45C2"/>
    <w:rsid w:val="00AE1C77"/>
    <w:rsid w:val="00AE2F72"/>
    <w:rsid w:val="00AE5C63"/>
    <w:rsid w:val="00AE6685"/>
    <w:rsid w:val="00AF029F"/>
    <w:rsid w:val="00AF2AA5"/>
    <w:rsid w:val="00AF6010"/>
    <w:rsid w:val="00AF60E8"/>
    <w:rsid w:val="00AF6AAA"/>
    <w:rsid w:val="00B011FF"/>
    <w:rsid w:val="00B029E0"/>
    <w:rsid w:val="00B0566A"/>
    <w:rsid w:val="00B0599B"/>
    <w:rsid w:val="00B068C9"/>
    <w:rsid w:val="00B06D9F"/>
    <w:rsid w:val="00B1051A"/>
    <w:rsid w:val="00B10B8E"/>
    <w:rsid w:val="00B12E68"/>
    <w:rsid w:val="00B13BF3"/>
    <w:rsid w:val="00B15801"/>
    <w:rsid w:val="00B175A5"/>
    <w:rsid w:val="00B21220"/>
    <w:rsid w:val="00B242A8"/>
    <w:rsid w:val="00B31366"/>
    <w:rsid w:val="00B31BFC"/>
    <w:rsid w:val="00B35799"/>
    <w:rsid w:val="00B37B19"/>
    <w:rsid w:val="00B40B46"/>
    <w:rsid w:val="00B40B95"/>
    <w:rsid w:val="00B41001"/>
    <w:rsid w:val="00B42028"/>
    <w:rsid w:val="00B43253"/>
    <w:rsid w:val="00B441AE"/>
    <w:rsid w:val="00B50CDA"/>
    <w:rsid w:val="00B513FF"/>
    <w:rsid w:val="00B52E39"/>
    <w:rsid w:val="00B60089"/>
    <w:rsid w:val="00B60A62"/>
    <w:rsid w:val="00B6264F"/>
    <w:rsid w:val="00B65850"/>
    <w:rsid w:val="00B70390"/>
    <w:rsid w:val="00B72AD4"/>
    <w:rsid w:val="00B73CDE"/>
    <w:rsid w:val="00B77C34"/>
    <w:rsid w:val="00B8184E"/>
    <w:rsid w:val="00B85201"/>
    <w:rsid w:val="00B85C12"/>
    <w:rsid w:val="00B87958"/>
    <w:rsid w:val="00B9042A"/>
    <w:rsid w:val="00B95BD9"/>
    <w:rsid w:val="00BA18DF"/>
    <w:rsid w:val="00BA1C08"/>
    <w:rsid w:val="00BA61B5"/>
    <w:rsid w:val="00BA6385"/>
    <w:rsid w:val="00BA7AA2"/>
    <w:rsid w:val="00BB18FD"/>
    <w:rsid w:val="00BC123D"/>
    <w:rsid w:val="00BC1A13"/>
    <w:rsid w:val="00BC6234"/>
    <w:rsid w:val="00BD1247"/>
    <w:rsid w:val="00BD3405"/>
    <w:rsid w:val="00BD786D"/>
    <w:rsid w:val="00BE00E0"/>
    <w:rsid w:val="00BE0DFC"/>
    <w:rsid w:val="00BE27D9"/>
    <w:rsid w:val="00BE2EA2"/>
    <w:rsid w:val="00BE7194"/>
    <w:rsid w:val="00BE7BA6"/>
    <w:rsid w:val="00C00644"/>
    <w:rsid w:val="00C04D0B"/>
    <w:rsid w:val="00C05053"/>
    <w:rsid w:val="00C103F1"/>
    <w:rsid w:val="00C15A05"/>
    <w:rsid w:val="00C202D6"/>
    <w:rsid w:val="00C234F8"/>
    <w:rsid w:val="00C23897"/>
    <w:rsid w:val="00C23B12"/>
    <w:rsid w:val="00C24379"/>
    <w:rsid w:val="00C25ECA"/>
    <w:rsid w:val="00C369C8"/>
    <w:rsid w:val="00C379C0"/>
    <w:rsid w:val="00C4410A"/>
    <w:rsid w:val="00C44FB5"/>
    <w:rsid w:val="00C45D77"/>
    <w:rsid w:val="00C5186A"/>
    <w:rsid w:val="00C527CC"/>
    <w:rsid w:val="00C5563B"/>
    <w:rsid w:val="00C55BF3"/>
    <w:rsid w:val="00C565AE"/>
    <w:rsid w:val="00C61D75"/>
    <w:rsid w:val="00C62A32"/>
    <w:rsid w:val="00C63503"/>
    <w:rsid w:val="00C63A7A"/>
    <w:rsid w:val="00C74D75"/>
    <w:rsid w:val="00C7584B"/>
    <w:rsid w:val="00C8234D"/>
    <w:rsid w:val="00C8492A"/>
    <w:rsid w:val="00C97F8B"/>
    <w:rsid w:val="00CA41EE"/>
    <w:rsid w:val="00CA78D4"/>
    <w:rsid w:val="00CB417B"/>
    <w:rsid w:val="00CB7C29"/>
    <w:rsid w:val="00CC3CEC"/>
    <w:rsid w:val="00CC4361"/>
    <w:rsid w:val="00CC6327"/>
    <w:rsid w:val="00CC68FF"/>
    <w:rsid w:val="00CC753E"/>
    <w:rsid w:val="00CC787F"/>
    <w:rsid w:val="00CD080C"/>
    <w:rsid w:val="00CD17BB"/>
    <w:rsid w:val="00CD534A"/>
    <w:rsid w:val="00CE1EF4"/>
    <w:rsid w:val="00CE28C9"/>
    <w:rsid w:val="00CF2F44"/>
    <w:rsid w:val="00CF2F61"/>
    <w:rsid w:val="00CF3F22"/>
    <w:rsid w:val="00CF4F23"/>
    <w:rsid w:val="00D10F7D"/>
    <w:rsid w:val="00D11AF0"/>
    <w:rsid w:val="00D22AB3"/>
    <w:rsid w:val="00D23667"/>
    <w:rsid w:val="00D25B58"/>
    <w:rsid w:val="00D25F8A"/>
    <w:rsid w:val="00D267B8"/>
    <w:rsid w:val="00D27DF8"/>
    <w:rsid w:val="00D323A8"/>
    <w:rsid w:val="00D33B98"/>
    <w:rsid w:val="00D3622B"/>
    <w:rsid w:val="00D4512F"/>
    <w:rsid w:val="00D5403F"/>
    <w:rsid w:val="00D558FF"/>
    <w:rsid w:val="00D560C3"/>
    <w:rsid w:val="00D65A3A"/>
    <w:rsid w:val="00D66A36"/>
    <w:rsid w:val="00D70270"/>
    <w:rsid w:val="00D70480"/>
    <w:rsid w:val="00D710A6"/>
    <w:rsid w:val="00D749C2"/>
    <w:rsid w:val="00D74EBE"/>
    <w:rsid w:val="00D77795"/>
    <w:rsid w:val="00D81108"/>
    <w:rsid w:val="00D838F8"/>
    <w:rsid w:val="00D85FC6"/>
    <w:rsid w:val="00D90BB8"/>
    <w:rsid w:val="00D95577"/>
    <w:rsid w:val="00DA1120"/>
    <w:rsid w:val="00DA2B92"/>
    <w:rsid w:val="00DA3AE5"/>
    <w:rsid w:val="00DA588E"/>
    <w:rsid w:val="00DB2AD4"/>
    <w:rsid w:val="00DB376E"/>
    <w:rsid w:val="00DB5CE2"/>
    <w:rsid w:val="00DB6429"/>
    <w:rsid w:val="00DC369E"/>
    <w:rsid w:val="00DC4A91"/>
    <w:rsid w:val="00DC4E39"/>
    <w:rsid w:val="00DC52E7"/>
    <w:rsid w:val="00DD1213"/>
    <w:rsid w:val="00DD4052"/>
    <w:rsid w:val="00DD43FE"/>
    <w:rsid w:val="00DD4A66"/>
    <w:rsid w:val="00DE4688"/>
    <w:rsid w:val="00DE4C15"/>
    <w:rsid w:val="00DE5115"/>
    <w:rsid w:val="00DE5AB3"/>
    <w:rsid w:val="00DE6225"/>
    <w:rsid w:val="00DE6CC6"/>
    <w:rsid w:val="00DF056E"/>
    <w:rsid w:val="00DF463C"/>
    <w:rsid w:val="00DF7629"/>
    <w:rsid w:val="00DF7CE2"/>
    <w:rsid w:val="00E01ED9"/>
    <w:rsid w:val="00E07272"/>
    <w:rsid w:val="00E10020"/>
    <w:rsid w:val="00E11BDB"/>
    <w:rsid w:val="00E140B5"/>
    <w:rsid w:val="00E14DA7"/>
    <w:rsid w:val="00E17714"/>
    <w:rsid w:val="00E23B5A"/>
    <w:rsid w:val="00E23D92"/>
    <w:rsid w:val="00E26849"/>
    <w:rsid w:val="00E26BC8"/>
    <w:rsid w:val="00E303AB"/>
    <w:rsid w:val="00E32E72"/>
    <w:rsid w:val="00E34C85"/>
    <w:rsid w:val="00E40862"/>
    <w:rsid w:val="00E419FD"/>
    <w:rsid w:val="00E42B2D"/>
    <w:rsid w:val="00E43C0A"/>
    <w:rsid w:val="00E44C38"/>
    <w:rsid w:val="00E465D2"/>
    <w:rsid w:val="00E46AB8"/>
    <w:rsid w:val="00E50903"/>
    <w:rsid w:val="00E52219"/>
    <w:rsid w:val="00E52963"/>
    <w:rsid w:val="00E52B1E"/>
    <w:rsid w:val="00E52C19"/>
    <w:rsid w:val="00E570E0"/>
    <w:rsid w:val="00E60FF2"/>
    <w:rsid w:val="00E61B64"/>
    <w:rsid w:val="00E61BBD"/>
    <w:rsid w:val="00E61E9D"/>
    <w:rsid w:val="00E666DE"/>
    <w:rsid w:val="00E8526A"/>
    <w:rsid w:val="00E8673A"/>
    <w:rsid w:val="00E91A65"/>
    <w:rsid w:val="00E94E4B"/>
    <w:rsid w:val="00E97FD7"/>
    <w:rsid w:val="00EA0679"/>
    <w:rsid w:val="00EA21D5"/>
    <w:rsid w:val="00EA3F79"/>
    <w:rsid w:val="00EB4313"/>
    <w:rsid w:val="00EB6BD7"/>
    <w:rsid w:val="00EB6F6F"/>
    <w:rsid w:val="00EB7A1A"/>
    <w:rsid w:val="00EC0774"/>
    <w:rsid w:val="00EC2728"/>
    <w:rsid w:val="00ED624B"/>
    <w:rsid w:val="00EE54A9"/>
    <w:rsid w:val="00EE6569"/>
    <w:rsid w:val="00EF1AAF"/>
    <w:rsid w:val="00EF2023"/>
    <w:rsid w:val="00EF2B53"/>
    <w:rsid w:val="00EF3C17"/>
    <w:rsid w:val="00EF598C"/>
    <w:rsid w:val="00EF7B01"/>
    <w:rsid w:val="00F002F7"/>
    <w:rsid w:val="00F00797"/>
    <w:rsid w:val="00F03AA7"/>
    <w:rsid w:val="00F0638C"/>
    <w:rsid w:val="00F11F0A"/>
    <w:rsid w:val="00F13478"/>
    <w:rsid w:val="00F14124"/>
    <w:rsid w:val="00F16587"/>
    <w:rsid w:val="00F212C4"/>
    <w:rsid w:val="00F22A23"/>
    <w:rsid w:val="00F22EF6"/>
    <w:rsid w:val="00F25EDA"/>
    <w:rsid w:val="00F342E5"/>
    <w:rsid w:val="00F40035"/>
    <w:rsid w:val="00F425F6"/>
    <w:rsid w:val="00F42FE1"/>
    <w:rsid w:val="00F44F44"/>
    <w:rsid w:val="00F47624"/>
    <w:rsid w:val="00F505BA"/>
    <w:rsid w:val="00F545DC"/>
    <w:rsid w:val="00F5623C"/>
    <w:rsid w:val="00F57705"/>
    <w:rsid w:val="00F57B67"/>
    <w:rsid w:val="00F60A56"/>
    <w:rsid w:val="00F646D1"/>
    <w:rsid w:val="00F64F34"/>
    <w:rsid w:val="00F67BA4"/>
    <w:rsid w:val="00F70045"/>
    <w:rsid w:val="00F70274"/>
    <w:rsid w:val="00F76788"/>
    <w:rsid w:val="00F815B5"/>
    <w:rsid w:val="00F848E4"/>
    <w:rsid w:val="00F852FE"/>
    <w:rsid w:val="00F85F77"/>
    <w:rsid w:val="00F90179"/>
    <w:rsid w:val="00F95492"/>
    <w:rsid w:val="00F96420"/>
    <w:rsid w:val="00FA1645"/>
    <w:rsid w:val="00FB431E"/>
    <w:rsid w:val="00FB5BE6"/>
    <w:rsid w:val="00FB79CE"/>
    <w:rsid w:val="00FC1C07"/>
    <w:rsid w:val="00FC21AE"/>
    <w:rsid w:val="00FC4193"/>
    <w:rsid w:val="00FC59CA"/>
    <w:rsid w:val="00FD1184"/>
    <w:rsid w:val="00FD496B"/>
    <w:rsid w:val="00FD7A43"/>
    <w:rsid w:val="00FE17C7"/>
    <w:rsid w:val="00FE36CC"/>
    <w:rsid w:val="00FE434B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9D0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9D0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3B4BA-7FFD-4A7E-83F8-6FD90F9C5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1554</vt:lpstr>
    </vt:vector>
  </TitlesOfParts>
  <Company>SPecialiST RePack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1554</dc:title>
  <dc:subject>ОИД УВПА</dc:subject>
  <dc:creator>Домрачева</dc:creator>
  <cp:keywords>эталон</cp:keywords>
  <dc:description>к.б.</dc:description>
  <cp:lastModifiedBy>Дегтярев Никита Андреевич</cp:lastModifiedBy>
  <cp:revision>2</cp:revision>
  <cp:lastPrinted>2017-12-07T09:10:00Z</cp:lastPrinted>
  <dcterms:created xsi:type="dcterms:W3CDTF">2019-02-21T05:48:00Z</dcterms:created>
  <dcterms:modified xsi:type="dcterms:W3CDTF">2019-02-21T05:48:00Z</dcterms:modified>
  <cp:category>29.12</cp:category>
</cp:coreProperties>
</file>